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9BC" w:rsidRDefault="00DF69BC" w:rsidP="00DF69BC">
      <w:pPr>
        <w:pStyle w:val="NoSpacing"/>
        <w:rPr>
          <w:rFonts w:ascii="Georgia" w:hAnsi="Georgia"/>
          <w:sz w:val="24"/>
          <w:szCs w:val="24"/>
        </w:rPr>
      </w:pPr>
      <w:bookmarkStart w:id="0" w:name="_GoBack"/>
      <w:bookmarkEnd w:id="0"/>
      <w:r>
        <w:rPr>
          <w:rFonts w:ascii="Georgia" w:hAnsi="Georgia"/>
          <w:sz w:val="24"/>
          <w:szCs w:val="24"/>
        </w:rPr>
        <w:t>Appalachian State University Archives</w:t>
      </w:r>
    </w:p>
    <w:p w:rsidR="00DF69BC" w:rsidRDefault="00DF69BC" w:rsidP="00DF69B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June 25, 2012</w:t>
      </w:r>
    </w:p>
    <w:p w:rsidR="00DF69BC" w:rsidRDefault="00DF69BC" w:rsidP="00DF69BC">
      <w:pPr>
        <w:pStyle w:val="NoSpacing"/>
        <w:rPr>
          <w:rFonts w:ascii="Georgia" w:hAnsi="Georgia"/>
          <w:b/>
          <w:sz w:val="24"/>
          <w:szCs w:val="24"/>
        </w:rPr>
      </w:pPr>
    </w:p>
    <w:p w:rsidR="00DF69BC" w:rsidRDefault="00DF69BC" w:rsidP="00DF69B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Ashe County, N.C., Cemetery Records</w:t>
      </w:r>
      <w:r>
        <w:rPr>
          <w:rFonts w:ascii="Georgia" w:hAnsi="Georgia"/>
          <w:sz w:val="24"/>
          <w:szCs w:val="24"/>
        </w:rPr>
        <w:t xml:space="preserve"> by Russell Hamilton, 1999.</w:t>
      </w:r>
    </w:p>
    <w:p w:rsidR="00DF69BC" w:rsidRDefault="00DF69BC" w:rsidP="00DF69BC">
      <w:pPr>
        <w:pStyle w:val="NoSpacing"/>
        <w:rPr>
          <w:rFonts w:ascii="Georgia" w:hAnsi="Georgia"/>
          <w:sz w:val="24"/>
          <w:szCs w:val="24"/>
        </w:rPr>
      </w:pPr>
    </w:p>
    <w:p w:rsidR="00DF69BC" w:rsidRDefault="00DF69BC" w:rsidP="00DF69BC">
      <w:pPr>
        <w:pStyle w:val="NoSpacing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 partial list of </w:t>
      </w:r>
      <w:r>
        <w:rPr>
          <w:rFonts w:ascii="Georgia" w:hAnsi="Georgia"/>
          <w:b/>
          <w:sz w:val="24"/>
          <w:szCs w:val="24"/>
        </w:rPr>
        <w:t>Wilson Cemetery, Oscar Wilson Road, Sutherland, NC</w:t>
      </w:r>
    </w:p>
    <w:p w:rsidR="00DF69BC" w:rsidRDefault="00DF69BC" w:rsidP="00DF69BC">
      <w:pPr>
        <w:pStyle w:val="NoSpacing"/>
        <w:rPr>
          <w:rFonts w:ascii="Georgia" w:hAnsi="Georgia"/>
          <w:b/>
          <w:sz w:val="24"/>
          <w:szCs w:val="24"/>
        </w:rPr>
      </w:pPr>
    </w:p>
    <w:p w:rsidR="00DF69BC" w:rsidRDefault="00DF69BC" w:rsidP="00DF69B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1.Nancy Emeline Wilson at Oscar Cove Road, Wilson Cemetery 25 Feb 1850 – 4 Dec 1919</w:t>
      </w:r>
    </w:p>
    <w:p w:rsidR="00DF69BC" w:rsidRDefault="00DF69BC" w:rsidP="00DF69B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 Caroline Greer Wilson, 10 Dec 1828 - 8 Sep 1911</w:t>
      </w:r>
    </w:p>
    <w:p w:rsidR="00DF69BC" w:rsidRDefault="00DF69BC" w:rsidP="00DF69B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3. L. Boyd Wilson, 8 Dec 1885 - 24 Dec 1885, s/John W &amp; Rebecca Wilson</w:t>
      </w:r>
    </w:p>
    <w:p w:rsidR="00DF69BC" w:rsidRDefault="00DF69BC" w:rsidP="00DF69B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4. Isaac Wilson, 16 Dec 1822 – 17 June 1864, CSA NC Co. E, 37</w:t>
      </w:r>
      <w:r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Reg.</w:t>
      </w:r>
    </w:p>
    <w:p w:rsidR="00DF69BC" w:rsidRDefault="00DF69BC" w:rsidP="00DF69B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5. Mary McClellan Wilson, 10 Mar 1868 – 14 May 1949, w. of W.A. Wilson, Sr.</w:t>
      </w:r>
    </w:p>
    <w:p w:rsidR="00DF69BC" w:rsidRDefault="00DF69BC" w:rsidP="00DF69B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6. Oscar Thomas Wilson, 24 Feb. 1889 – 29 Aug 1985, s/Robert B. and Sarah Wilson</w:t>
      </w:r>
    </w:p>
    <w:p w:rsidR="00DF69BC" w:rsidRDefault="00DF69BC" w:rsidP="00DF69B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7. Rebecca Wilson, 21 Sep 1862 – 19 Aug 1954, wife of John Wilson, D/Jacob &amp; Eliza Wilson</w:t>
      </w:r>
    </w:p>
    <w:p w:rsidR="00DF69BC" w:rsidRDefault="00DF69BC" w:rsidP="00DF69B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8. Robert Boyd Wilson, 4 Jan 1860 – 17 Feb 1949, s/Isaac and Caroline Greer</w:t>
      </w:r>
    </w:p>
    <w:p w:rsidR="00DF69BC" w:rsidRDefault="00DF69BC" w:rsidP="00DF69B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9. Robert McClellan Wilson, 23 Dec 1897 – 17 Sep 1904, S/Wm. </w:t>
      </w:r>
      <w:proofErr w:type="gramStart"/>
      <w:r>
        <w:rPr>
          <w:rFonts w:ascii="Georgia" w:hAnsi="Georgia"/>
          <w:sz w:val="24"/>
          <w:szCs w:val="24"/>
        </w:rPr>
        <w:t>A</w:t>
      </w:r>
      <w:proofErr w:type="gramEnd"/>
      <w:r>
        <w:rPr>
          <w:rFonts w:ascii="Georgia" w:hAnsi="Georgia"/>
          <w:sz w:val="24"/>
          <w:szCs w:val="24"/>
        </w:rPr>
        <w:t xml:space="preserve"> and Mary McClellan</w:t>
      </w:r>
    </w:p>
    <w:p w:rsidR="00DF69BC" w:rsidRDefault="00DF69BC" w:rsidP="00DF69B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10. Sarah Ellen Wilson, 6 Mar 1866 – 1 Mar 1952, W/Robert B.; D/Jacob and Eliza Wilson</w:t>
      </w:r>
    </w:p>
    <w:p w:rsidR="00DF69BC" w:rsidRDefault="00DF69BC" w:rsidP="00DF69B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11. William Albert Sr.</w:t>
      </w:r>
      <w:proofErr w:type="gramStart"/>
      <w:r>
        <w:rPr>
          <w:rFonts w:ascii="Georgia" w:hAnsi="Georgia"/>
          <w:sz w:val="24"/>
          <w:szCs w:val="24"/>
        </w:rPr>
        <w:t>,  20</w:t>
      </w:r>
      <w:proofErr w:type="gramEnd"/>
      <w:r>
        <w:rPr>
          <w:rFonts w:ascii="Georgia" w:hAnsi="Georgia"/>
          <w:sz w:val="24"/>
          <w:szCs w:val="24"/>
        </w:rPr>
        <w:t xml:space="preserve"> Dec 1861 – 18 Feb 1951, S/Isaac and Caroline Greer Wilson</w:t>
      </w:r>
    </w:p>
    <w:p w:rsidR="00DF69BC" w:rsidRDefault="00DF69BC" w:rsidP="00DF69B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12. William Albert, Jr., 17 Aug 1894 – 19 Nov 1983, S/W.A. Wilson, Sr. and Mary McClellan Wilson</w:t>
      </w:r>
    </w:p>
    <w:p w:rsidR="00DF69BC" w:rsidRDefault="00DF69BC" w:rsidP="00DF69BC">
      <w:pPr>
        <w:pStyle w:val="NoSpacing"/>
        <w:rPr>
          <w:rFonts w:ascii="Georgia" w:hAnsi="Georgia"/>
          <w:sz w:val="24"/>
          <w:szCs w:val="24"/>
        </w:rPr>
      </w:pPr>
    </w:p>
    <w:p w:rsidR="00DF69BC" w:rsidRDefault="00DF69BC" w:rsidP="00DF69BC">
      <w:pPr>
        <w:pStyle w:val="NoSpacing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Osborne Cemetery, Ashe County, NC</w:t>
      </w:r>
    </w:p>
    <w:p w:rsidR="00DF69BC" w:rsidRDefault="00DF69BC" w:rsidP="00DF69BC">
      <w:pPr>
        <w:pStyle w:val="NoSpacing"/>
        <w:rPr>
          <w:rFonts w:ascii="Georgia" w:hAnsi="Georgia"/>
          <w:b/>
          <w:sz w:val="24"/>
          <w:szCs w:val="24"/>
        </w:rPr>
      </w:pPr>
    </w:p>
    <w:p w:rsidR="00DF69BC" w:rsidRDefault="00DF69BC" w:rsidP="00DF69B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Located at Map Coordinates. C07; on the south side of NC-88, o.</w:t>
      </w:r>
      <w:proofErr w:type="gramStart"/>
      <w:r>
        <w:rPr>
          <w:rFonts w:ascii="Georgia" w:hAnsi="Georgia"/>
          <w:sz w:val="24"/>
          <w:szCs w:val="24"/>
        </w:rPr>
        <w:t>55 mile</w:t>
      </w:r>
      <w:proofErr w:type="gramEnd"/>
      <w:r>
        <w:rPr>
          <w:rFonts w:ascii="Georgia" w:hAnsi="Georgia"/>
          <w:sz w:val="24"/>
          <w:szCs w:val="24"/>
        </w:rPr>
        <w:t xml:space="preserve"> north of West Peak Road, SR-1119, across the New River on a hill 4000’ from the road, chain link fence, 60’ by 75’, good condition. 22 graves at North Fork TWP.</w:t>
      </w:r>
    </w:p>
    <w:p w:rsidR="00DF69BC" w:rsidRDefault="00DF69BC" w:rsidP="00DF69BC">
      <w:pPr>
        <w:pStyle w:val="NoSpacing"/>
        <w:rPr>
          <w:rFonts w:ascii="Georgia" w:hAnsi="Georgia"/>
          <w:sz w:val="24"/>
          <w:szCs w:val="24"/>
        </w:rPr>
      </w:pPr>
    </w:p>
    <w:p w:rsidR="00DF69BC" w:rsidRDefault="00DF69BC" w:rsidP="00DF69BC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George Washington Osborne, Sr. 28 Apr 1803 – 18 Apr 1882, S/Jonathan Osborne and Agnes Wells </w:t>
      </w:r>
    </w:p>
    <w:p w:rsidR="00DF69BC" w:rsidRDefault="00DF69BC" w:rsidP="00DF69BC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Mary Baldwin, 11 Feb 1803 – 21 Jan 1895, W/George W. Osborne, Sr. </w:t>
      </w:r>
    </w:p>
    <w:p w:rsidR="00DF69BC" w:rsidRDefault="00DF69BC" w:rsidP="00DF69BC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Clem W. Osborne, 26 Feb. 1835 – 23 Jan 1902, S/Geo. W. and Mary Baldwin.</w:t>
      </w:r>
    </w:p>
    <w:p w:rsidR="00DF69BC" w:rsidRDefault="00DF69BC" w:rsidP="00DF69BC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Effie A. Lewis, 1873 – 1954, W/Walter R. Osborne.</w:t>
      </w:r>
    </w:p>
    <w:p w:rsidR="00DF69BC" w:rsidRDefault="00DF69BC" w:rsidP="00DF69BC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Esther S. Osborne, 16 Aug 1910 – 14 Aug 1985, D/Walt R. Osborne &amp; Effie Lewis.</w:t>
      </w:r>
    </w:p>
    <w:p w:rsidR="00DF69BC" w:rsidRDefault="00DF69BC" w:rsidP="00DF69BC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Ruby Hill Osborne, 28 Oct – 13 May 1935, D/Walt R. and Effie Lewis Osborne</w:t>
      </w:r>
    </w:p>
    <w:p w:rsidR="00DF69BC" w:rsidRDefault="00DF69BC" w:rsidP="00DF69BC">
      <w:pPr>
        <w:pStyle w:val="NoSpacing"/>
        <w:rPr>
          <w:rFonts w:ascii="Georgia" w:hAnsi="Georgia"/>
          <w:sz w:val="24"/>
          <w:szCs w:val="24"/>
        </w:rPr>
      </w:pPr>
    </w:p>
    <w:p w:rsidR="00DF69BC" w:rsidRDefault="00DF69BC" w:rsidP="00DF69B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Ashe County’s Civil War</w:t>
      </w:r>
      <w:r>
        <w:rPr>
          <w:rFonts w:ascii="Georgia" w:hAnsi="Georgia"/>
          <w:sz w:val="24"/>
          <w:szCs w:val="24"/>
        </w:rPr>
        <w:t xml:space="preserve"> by Martin Crawford, University Press of Virginia, Charlottesville, VA, 2001.  Excellent synopsis of Isaac Wilson assassination.</w:t>
      </w:r>
    </w:p>
    <w:p w:rsidR="00DF69BC" w:rsidRDefault="00DF69BC" w:rsidP="00DF69BC">
      <w:pPr>
        <w:pStyle w:val="NoSpacing"/>
        <w:rPr>
          <w:rFonts w:ascii="Georgia" w:hAnsi="Georgia"/>
          <w:sz w:val="24"/>
          <w:szCs w:val="24"/>
        </w:rPr>
      </w:pPr>
    </w:p>
    <w:p w:rsidR="00DF69BC" w:rsidRDefault="00DF69BC" w:rsidP="00DF69BC">
      <w:pPr>
        <w:pStyle w:val="NoSpacing"/>
        <w:ind w:left="72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b/>
          <w:sz w:val="24"/>
          <w:szCs w:val="24"/>
        </w:rPr>
        <w:t>1887  Tax</w:t>
      </w:r>
      <w:proofErr w:type="gramEnd"/>
      <w:r>
        <w:rPr>
          <w:rFonts w:ascii="Georgia" w:hAnsi="Georgia"/>
          <w:b/>
          <w:sz w:val="24"/>
          <w:szCs w:val="24"/>
        </w:rPr>
        <w:t xml:space="preserve"> Listing of Watauga County, North Caroline</w:t>
      </w:r>
      <w:r>
        <w:rPr>
          <w:rFonts w:ascii="Georgia" w:hAnsi="Georgia"/>
          <w:sz w:val="24"/>
          <w:szCs w:val="24"/>
        </w:rPr>
        <w:t>, edited by Brenda M. Greene and Evelyn G. Shepherd, ASU, 1988.</w:t>
      </w:r>
    </w:p>
    <w:p w:rsidR="00DF69BC" w:rsidRDefault="00DF69BC" w:rsidP="00DF69BC">
      <w:pPr>
        <w:pStyle w:val="NoSpacing"/>
        <w:ind w:left="720"/>
        <w:rPr>
          <w:rFonts w:ascii="Georgia" w:hAnsi="Georgia"/>
          <w:sz w:val="24"/>
          <w:szCs w:val="24"/>
        </w:rPr>
      </w:pPr>
    </w:p>
    <w:p w:rsidR="00DF69BC" w:rsidRDefault="00DF69BC" w:rsidP="00DF69BC">
      <w:pPr>
        <w:pStyle w:val="NoSpacing"/>
        <w:ind w:left="720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 In 1921 the census returns of 1890 were lost for Watauga County.</w:t>
      </w:r>
    </w:p>
    <w:p w:rsidR="00DF69BC" w:rsidRDefault="00DF69BC" w:rsidP="00DF69BC">
      <w:pPr>
        <w:pStyle w:val="NoSpacing"/>
        <w:ind w:left="720"/>
        <w:rPr>
          <w:rFonts w:ascii="Georgia" w:hAnsi="Georgia"/>
          <w:i/>
          <w:sz w:val="24"/>
          <w:szCs w:val="24"/>
        </w:rPr>
      </w:pPr>
    </w:p>
    <w:p w:rsidR="00DF69BC" w:rsidRDefault="00DF69BC" w:rsidP="00DF69BC">
      <w:pPr>
        <w:pStyle w:val="NoSpacing"/>
        <w:rPr>
          <w:rFonts w:ascii="Georgia" w:hAnsi="Georgia"/>
          <w:sz w:val="24"/>
          <w:szCs w:val="24"/>
        </w:rPr>
      </w:pPr>
    </w:p>
    <w:p w:rsidR="00DF69BC" w:rsidRDefault="00DF69BC" w:rsidP="00DF69BC">
      <w:pPr>
        <w:pStyle w:val="NoSpacing"/>
        <w:rPr>
          <w:rFonts w:ascii="Georgia" w:hAnsi="Georgia"/>
          <w:sz w:val="24"/>
          <w:szCs w:val="24"/>
        </w:rPr>
      </w:pPr>
    </w:p>
    <w:p w:rsidR="00DF69BC" w:rsidRDefault="00DF69BC" w:rsidP="00DF69BC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All citizens of Cove Creek, Watauga County, NC</w:t>
      </w:r>
    </w:p>
    <w:p w:rsidR="00DF69BC" w:rsidRDefault="00DF69BC" w:rsidP="00DF69BC">
      <w:pPr>
        <w:pStyle w:val="NoSpacing"/>
        <w:rPr>
          <w:rFonts w:ascii="Georgia" w:hAnsi="Georgia"/>
          <w:sz w:val="24"/>
          <w:szCs w:val="24"/>
        </w:rPr>
      </w:pPr>
    </w:p>
    <w:p w:rsidR="00DF69BC" w:rsidRDefault="00DF69BC" w:rsidP="00DF69BC">
      <w:pPr>
        <w:pStyle w:val="NoSpacing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William </w:t>
      </w:r>
      <w:proofErr w:type="spellStart"/>
      <w:r>
        <w:rPr>
          <w:rFonts w:ascii="Georgia" w:hAnsi="Georgia"/>
          <w:sz w:val="24"/>
          <w:szCs w:val="24"/>
        </w:rPr>
        <w:t>Holsclaw</w:t>
      </w:r>
      <w:proofErr w:type="spellEnd"/>
      <w:r>
        <w:rPr>
          <w:rFonts w:ascii="Georgia" w:hAnsi="Georgia"/>
          <w:sz w:val="24"/>
          <w:szCs w:val="24"/>
        </w:rPr>
        <w:t>, Cove Creek, age 54, 176 acres valued at $1,200.  Farmed with horses, 4 cows, 8 hogs and 9 sheep.</w:t>
      </w:r>
    </w:p>
    <w:p w:rsidR="00DF69BC" w:rsidRDefault="00DF69BC" w:rsidP="00DF69BC">
      <w:pPr>
        <w:pStyle w:val="NoSpacing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Elizabeth </w:t>
      </w:r>
      <w:proofErr w:type="spellStart"/>
      <w:r>
        <w:rPr>
          <w:rFonts w:ascii="Georgia" w:hAnsi="Georgia"/>
          <w:sz w:val="24"/>
          <w:szCs w:val="24"/>
        </w:rPr>
        <w:t>Holsclaw</w:t>
      </w:r>
      <w:proofErr w:type="spellEnd"/>
      <w:r>
        <w:rPr>
          <w:rFonts w:ascii="Georgia" w:hAnsi="Georgia"/>
          <w:sz w:val="24"/>
          <w:szCs w:val="24"/>
        </w:rPr>
        <w:t>, Cove Creek, age 32, 32 acres valued at $700, 1 horse, 1 cow, 1 hog.</w:t>
      </w:r>
    </w:p>
    <w:p w:rsidR="00DF69BC" w:rsidRDefault="00DF69BC" w:rsidP="00DF69BC">
      <w:pPr>
        <w:pStyle w:val="NoSpacing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F.M. </w:t>
      </w:r>
      <w:proofErr w:type="spellStart"/>
      <w:r>
        <w:rPr>
          <w:rFonts w:ascii="Georgia" w:hAnsi="Georgia"/>
          <w:sz w:val="24"/>
          <w:szCs w:val="24"/>
        </w:rPr>
        <w:t>Holsclaw</w:t>
      </w:r>
      <w:proofErr w:type="spellEnd"/>
      <w:r>
        <w:rPr>
          <w:rFonts w:ascii="Georgia" w:hAnsi="Georgia"/>
          <w:sz w:val="24"/>
          <w:szCs w:val="24"/>
        </w:rPr>
        <w:t>, Cove Creek, age 28, 44 acres valued at $450, 1 horse, 11 cows and 4 hogs.</w:t>
      </w:r>
    </w:p>
    <w:p w:rsidR="00DF69BC" w:rsidRDefault="00DF69BC" w:rsidP="00DF69BC">
      <w:pPr>
        <w:pStyle w:val="NoSpacing"/>
        <w:numPr>
          <w:ilvl w:val="0"/>
          <w:numId w:val="2"/>
        </w:num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Holsclaw</w:t>
      </w:r>
      <w:proofErr w:type="spellEnd"/>
      <w:r>
        <w:rPr>
          <w:rFonts w:ascii="Georgia" w:hAnsi="Georgia"/>
          <w:sz w:val="24"/>
          <w:szCs w:val="24"/>
        </w:rPr>
        <w:t xml:space="preserve"> &amp; Adams had 95 cattle and 250 sheep.</w:t>
      </w:r>
    </w:p>
    <w:p w:rsidR="00DF69BC" w:rsidRDefault="00DF69BC" w:rsidP="00DF69BC">
      <w:pPr>
        <w:pStyle w:val="NoSpacing"/>
        <w:numPr>
          <w:ilvl w:val="0"/>
          <w:numId w:val="2"/>
        </w:num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Holsclaw</w:t>
      </w:r>
      <w:proofErr w:type="spellEnd"/>
      <w:r>
        <w:rPr>
          <w:rFonts w:ascii="Georgia" w:hAnsi="Georgia"/>
          <w:sz w:val="24"/>
          <w:szCs w:val="24"/>
        </w:rPr>
        <w:t xml:space="preserve"> &amp; Company had 25 cattle.</w:t>
      </w:r>
    </w:p>
    <w:p w:rsidR="00DF69BC" w:rsidRDefault="00DF69BC" w:rsidP="00DF69BC">
      <w:pPr>
        <w:pStyle w:val="NoSpacing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W.W. </w:t>
      </w:r>
      <w:proofErr w:type="spellStart"/>
      <w:r>
        <w:rPr>
          <w:rFonts w:ascii="Georgia" w:hAnsi="Georgia"/>
          <w:sz w:val="24"/>
          <w:szCs w:val="24"/>
        </w:rPr>
        <w:t>Holsclaw</w:t>
      </w:r>
      <w:proofErr w:type="spellEnd"/>
      <w:r>
        <w:rPr>
          <w:rFonts w:ascii="Georgia" w:hAnsi="Georgia"/>
          <w:sz w:val="24"/>
          <w:szCs w:val="24"/>
        </w:rPr>
        <w:t>, age 25, 1 horse and no land.</w:t>
      </w:r>
    </w:p>
    <w:p w:rsidR="00DF69BC" w:rsidRDefault="00DF69BC" w:rsidP="00DF69BC">
      <w:pPr>
        <w:pStyle w:val="NoSpacing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G.W. Osborne</w:t>
      </w:r>
      <w:r>
        <w:rPr>
          <w:rFonts w:ascii="Georgia" w:hAnsi="Georgia"/>
          <w:sz w:val="24"/>
          <w:szCs w:val="24"/>
        </w:rPr>
        <w:t>, age 40, 145 acres valued at $1,800, 2 horse, 9 cattle, 2 hogs, 6 sheep.  Value of real and personal property at $2,242.</w:t>
      </w:r>
    </w:p>
    <w:p w:rsidR="00DF69BC" w:rsidRDefault="00DF69BC" w:rsidP="00DF69BC">
      <w:pPr>
        <w:pStyle w:val="NoSpacing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W. A. Osborne</w:t>
      </w:r>
      <w:r>
        <w:rPr>
          <w:rFonts w:ascii="Georgia" w:hAnsi="Georgia"/>
          <w:sz w:val="24"/>
          <w:szCs w:val="24"/>
        </w:rPr>
        <w:t xml:space="preserve">, age 33, 1 cow and property worth $16. </w:t>
      </w:r>
    </w:p>
    <w:p w:rsidR="00DF69BC" w:rsidRDefault="00DF69BC" w:rsidP="00DF69BC">
      <w:pPr>
        <w:pStyle w:val="NoSpacing"/>
        <w:ind w:left="720"/>
        <w:rPr>
          <w:rFonts w:ascii="Georgia" w:hAnsi="Georgia"/>
          <w:i/>
          <w:sz w:val="24"/>
          <w:szCs w:val="24"/>
        </w:rPr>
      </w:pPr>
    </w:p>
    <w:p w:rsidR="00DF69BC" w:rsidRDefault="00DF69BC" w:rsidP="00DF69BC">
      <w:pPr>
        <w:pStyle w:val="NoSpacing"/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North Carolina marriages Early to 1800, </w:t>
      </w:r>
      <w:proofErr w:type="spellStart"/>
      <w:r>
        <w:rPr>
          <w:rFonts w:ascii="Georgia" w:hAnsi="Georgia"/>
          <w:b/>
          <w:sz w:val="24"/>
          <w:szCs w:val="24"/>
        </w:rPr>
        <w:t>Liahona</w:t>
      </w:r>
      <w:proofErr w:type="spellEnd"/>
      <w:r>
        <w:rPr>
          <w:rFonts w:ascii="Georgia" w:hAnsi="Georgia"/>
          <w:b/>
          <w:sz w:val="24"/>
          <w:szCs w:val="24"/>
        </w:rPr>
        <w:t xml:space="preserve"> Research, </w:t>
      </w:r>
      <w:proofErr w:type="gramStart"/>
      <w:r>
        <w:rPr>
          <w:rFonts w:ascii="Georgia" w:hAnsi="Georgia"/>
          <w:b/>
          <w:sz w:val="24"/>
          <w:szCs w:val="24"/>
        </w:rPr>
        <w:t xml:space="preserve">Inc. </w:t>
      </w:r>
      <w:r>
        <w:rPr>
          <w:rFonts w:ascii="Georgia" w:hAnsi="Georgia"/>
          <w:sz w:val="24"/>
          <w:szCs w:val="24"/>
        </w:rPr>
        <w:t>,</w:t>
      </w:r>
      <w:proofErr w:type="gramEnd"/>
      <w:r>
        <w:rPr>
          <w:rFonts w:ascii="Georgia" w:hAnsi="Georgia"/>
          <w:sz w:val="24"/>
          <w:szCs w:val="24"/>
        </w:rPr>
        <w:t xml:space="preserve"> edited by Jordan R. Dodd, Precision Indexing publishers, Bountiful, Utah, 1990.  </w:t>
      </w:r>
    </w:p>
    <w:p w:rsidR="00DF69BC" w:rsidRDefault="00DF69BC" w:rsidP="00DF69BC">
      <w:pPr>
        <w:pStyle w:val="NoSpacing"/>
        <w:ind w:left="720"/>
        <w:rPr>
          <w:rFonts w:ascii="Georgia" w:hAnsi="Georgia"/>
          <w:sz w:val="24"/>
          <w:szCs w:val="24"/>
        </w:rPr>
      </w:pPr>
    </w:p>
    <w:p w:rsidR="00DF69BC" w:rsidRDefault="00DF69BC" w:rsidP="00DF69BC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Celia Holleman to Bryan, Lewis – 18 Nov 1767, Johnston Co.</w:t>
      </w:r>
    </w:p>
    <w:p w:rsidR="00DF69BC" w:rsidRDefault="00DF69BC" w:rsidP="00DF69BC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Holleman, Richard to Bryan, </w:t>
      </w:r>
      <w:proofErr w:type="spellStart"/>
      <w:r>
        <w:rPr>
          <w:rFonts w:ascii="Georgia" w:hAnsi="Georgia"/>
          <w:sz w:val="24"/>
          <w:szCs w:val="24"/>
        </w:rPr>
        <w:t>Astill</w:t>
      </w:r>
      <w:proofErr w:type="spellEnd"/>
      <w:r>
        <w:rPr>
          <w:rFonts w:ascii="Georgia" w:hAnsi="Georgia"/>
          <w:sz w:val="24"/>
          <w:szCs w:val="24"/>
        </w:rPr>
        <w:t xml:space="preserve"> – 8 Jan 1768, Johnston Co. </w:t>
      </w:r>
    </w:p>
    <w:p w:rsidR="00DF69BC" w:rsidRDefault="00DF69BC" w:rsidP="00DF69BC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Holleman, Nancy to Felts, William – 2 Dec 1788, Warren Co. </w:t>
      </w:r>
    </w:p>
    <w:p w:rsidR="00DF69BC" w:rsidRDefault="00DF69BC" w:rsidP="00DF69BC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Holliman, Jesse to Jones, Polly on 2 July 1796 in Johnston Co.</w:t>
      </w:r>
    </w:p>
    <w:p w:rsidR="00DF69BC" w:rsidRDefault="00DF69BC" w:rsidP="00DF69BC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Holliman, Joseph to </w:t>
      </w:r>
      <w:proofErr w:type="spellStart"/>
      <w:r>
        <w:rPr>
          <w:rFonts w:ascii="Georgia" w:hAnsi="Georgia"/>
          <w:sz w:val="24"/>
          <w:szCs w:val="24"/>
        </w:rPr>
        <w:t>Nairn</w:t>
      </w:r>
      <w:proofErr w:type="spellEnd"/>
      <w:r>
        <w:rPr>
          <w:rFonts w:ascii="Georgia" w:hAnsi="Georgia"/>
          <w:sz w:val="24"/>
          <w:szCs w:val="24"/>
        </w:rPr>
        <w:t>, Nancy on 5 Nov 1791 in Johnston Co.</w:t>
      </w:r>
    </w:p>
    <w:p w:rsidR="00DF69BC" w:rsidRDefault="00DF69BC" w:rsidP="00DF69BC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Holliman, Mary to Stevens, Charles on 6 Oct 1795 in Johnston Co.</w:t>
      </w:r>
    </w:p>
    <w:p w:rsidR="00DF69BC" w:rsidRDefault="00DF69BC" w:rsidP="00DF69BC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Holliman, Mildred to Holder, Josiah on 29 Nov 1798 in Johnston Co.</w:t>
      </w:r>
    </w:p>
    <w:p w:rsidR="00DF69BC" w:rsidRDefault="00DF69BC" w:rsidP="00DF69BC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Holliman, Seth to Godwin, Unity on 15 Aug 1786 in Johnston Co.</w:t>
      </w:r>
    </w:p>
    <w:p w:rsidR="00DF69BC" w:rsidRDefault="00DF69BC" w:rsidP="00DF69BC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Holliman, Tobias to Holder, Prudence on 29 may 1793 in Johnston Co.</w:t>
      </w:r>
    </w:p>
    <w:p w:rsidR="00DF69BC" w:rsidRDefault="00DF69BC" w:rsidP="00DF69BC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Hollimon</w:t>
      </w:r>
      <w:proofErr w:type="spellEnd"/>
      <w:r>
        <w:rPr>
          <w:rFonts w:ascii="Georgia" w:hAnsi="Georgia"/>
          <w:sz w:val="24"/>
          <w:szCs w:val="24"/>
        </w:rPr>
        <w:t>, John to Kinder, Elizabeth on 15 Sep 1798 in Surry Co.</w:t>
      </w:r>
    </w:p>
    <w:p w:rsidR="00DF69BC" w:rsidRDefault="00DF69BC" w:rsidP="00DF69BC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Hollimon</w:t>
      </w:r>
      <w:proofErr w:type="spellEnd"/>
      <w:r>
        <w:rPr>
          <w:rFonts w:ascii="Georgia" w:hAnsi="Georgia"/>
          <w:sz w:val="24"/>
          <w:szCs w:val="24"/>
        </w:rPr>
        <w:t>, Mark to Glen, Nancy on 23 Feb. 1790 in Surry Co.</w:t>
      </w:r>
    </w:p>
    <w:p w:rsidR="00DF69BC" w:rsidRDefault="00DF69BC" w:rsidP="00DF69BC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Hollimon</w:t>
      </w:r>
      <w:proofErr w:type="spellEnd"/>
      <w:r>
        <w:rPr>
          <w:rFonts w:ascii="Georgia" w:hAnsi="Georgia"/>
          <w:sz w:val="24"/>
          <w:szCs w:val="24"/>
        </w:rPr>
        <w:t>, William Jr. to Howard, Sarah on 13 July 1795 in Surry Co.</w:t>
      </w:r>
    </w:p>
    <w:p w:rsidR="00DF69BC" w:rsidRDefault="00DF69BC" w:rsidP="00DF69BC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Holloman, </w:t>
      </w:r>
      <w:proofErr w:type="spellStart"/>
      <w:r>
        <w:rPr>
          <w:rFonts w:ascii="Georgia" w:hAnsi="Georgia"/>
          <w:sz w:val="24"/>
          <w:szCs w:val="24"/>
        </w:rPr>
        <w:t>Isham</w:t>
      </w:r>
      <w:proofErr w:type="spellEnd"/>
      <w:r>
        <w:rPr>
          <w:rFonts w:ascii="Georgia" w:hAnsi="Georgia"/>
          <w:sz w:val="24"/>
          <w:szCs w:val="24"/>
        </w:rPr>
        <w:t xml:space="preserve"> to Wiggins, Sarah on 29 Oct 1799 in Edgecombe Co.</w:t>
      </w:r>
    </w:p>
    <w:p w:rsidR="00DF69BC" w:rsidRDefault="00DF69BC" w:rsidP="00DF69BC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Holloman, Nancy to Carter, Lewis on 27 Jun 1795 in Bertie Co.</w:t>
      </w:r>
    </w:p>
    <w:p w:rsidR="00DF69BC" w:rsidRDefault="00DF69BC" w:rsidP="00DF69BC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Holloman, Samuel to </w:t>
      </w:r>
      <w:proofErr w:type="spellStart"/>
      <w:r>
        <w:rPr>
          <w:rFonts w:ascii="Georgia" w:hAnsi="Georgia"/>
          <w:sz w:val="24"/>
          <w:szCs w:val="24"/>
        </w:rPr>
        <w:t>Earley</w:t>
      </w:r>
      <w:proofErr w:type="spellEnd"/>
      <w:r>
        <w:rPr>
          <w:rFonts w:ascii="Georgia" w:hAnsi="Georgia"/>
          <w:sz w:val="24"/>
          <w:szCs w:val="24"/>
        </w:rPr>
        <w:t>, Betsy on 11 Mar 1798 in Bertie Co.</w:t>
      </w:r>
    </w:p>
    <w:p w:rsidR="00DF69BC" w:rsidRDefault="00DF69BC" w:rsidP="00DF69BC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Greer, Benjamin to Jones, Sarah on 26 Apr 1791 in Wilkes Co. </w:t>
      </w:r>
    </w:p>
    <w:p w:rsidR="00DF69BC" w:rsidRDefault="00DF69BC" w:rsidP="00DF69BC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Wilson, John to Reaves, Bettie on 28 Oct 1784 in Wilkes Co. </w:t>
      </w:r>
    </w:p>
    <w:p w:rsidR="00DF69BC" w:rsidRDefault="00DF69BC" w:rsidP="00DF69BC">
      <w:pPr>
        <w:pStyle w:val="NoSpacing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Wilson, </w:t>
      </w:r>
      <w:proofErr w:type="spellStart"/>
      <w:r>
        <w:rPr>
          <w:rFonts w:ascii="Georgia" w:hAnsi="Georgia"/>
          <w:sz w:val="24"/>
          <w:szCs w:val="24"/>
        </w:rPr>
        <w:t>Rebeckah</w:t>
      </w:r>
      <w:proofErr w:type="spellEnd"/>
      <w:r>
        <w:rPr>
          <w:rFonts w:ascii="Georgia" w:hAnsi="Georgia"/>
          <w:sz w:val="24"/>
          <w:szCs w:val="24"/>
        </w:rPr>
        <w:t xml:space="preserve"> to Thompson, </w:t>
      </w:r>
      <w:proofErr w:type="spellStart"/>
      <w:r>
        <w:rPr>
          <w:rFonts w:ascii="Georgia" w:hAnsi="Georgia"/>
          <w:sz w:val="24"/>
          <w:szCs w:val="24"/>
        </w:rPr>
        <w:t>Closs</w:t>
      </w:r>
      <w:proofErr w:type="spellEnd"/>
      <w:r>
        <w:rPr>
          <w:rFonts w:ascii="Georgia" w:hAnsi="Georgia"/>
          <w:sz w:val="24"/>
          <w:szCs w:val="24"/>
        </w:rPr>
        <w:t xml:space="preserve"> on 14 Sep 1787 in Wilkes Co.</w:t>
      </w:r>
    </w:p>
    <w:p w:rsidR="00DF69BC" w:rsidRDefault="00DF69BC" w:rsidP="00DF69BC">
      <w:pPr>
        <w:pStyle w:val="NoSpacing"/>
        <w:ind w:left="1080"/>
        <w:rPr>
          <w:rFonts w:ascii="Georgia" w:hAnsi="Georgia"/>
          <w:sz w:val="24"/>
          <w:szCs w:val="24"/>
        </w:rPr>
      </w:pPr>
    </w:p>
    <w:p w:rsidR="00DF69BC" w:rsidRDefault="00DF69BC" w:rsidP="00DF69BC">
      <w:pPr>
        <w:pStyle w:val="NoSpacing"/>
        <w:ind w:left="108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Heritage of Watauga Co</w:t>
      </w:r>
      <w:r>
        <w:rPr>
          <w:rFonts w:ascii="Georgia" w:hAnsi="Georgia"/>
          <w:sz w:val="24"/>
          <w:szCs w:val="24"/>
        </w:rPr>
        <w:t xml:space="preserve">, NC App. College, Oversize F 262. W34 H47 1984 V. </w:t>
      </w:r>
      <w:proofErr w:type="gramStart"/>
      <w:r>
        <w:rPr>
          <w:rFonts w:ascii="Georgia" w:hAnsi="Georgia"/>
          <w:sz w:val="24"/>
          <w:szCs w:val="24"/>
        </w:rPr>
        <w:t>1  pp</w:t>
      </w:r>
      <w:proofErr w:type="gramEnd"/>
      <w:r>
        <w:rPr>
          <w:rFonts w:ascii="Georgia" w:hAnsi="Georgia"/>
          <w:sz w:val="24"/>
          <w:szCs w:val="24"/>
        </w:rPr>
        <w:t xml:space="preserve"> 208 and 209 Greer Family history.  Also History of Henson Methodist Church and Cove Creek.  Copied bios of </w:t>
      </w:r>
      <w:proofErr w:type="spellStart"/>
      <w:r>
        <w:rPr>
          <w:rFonts w:ascii="Georgia" w:hAnsi="Georgia"/>
          <w:sz w:val="24"/>
          <w:szCs w:val="24"/>
        </w:rPr>
        <w:t>Greers</w:t>
      </w:r>
      <w:proofErr w:type="spellEnd"/>
      <w:r>
        <w:rPr>
          <w:rFonts w:ascii="Georgia" w:hAnsi="Georgia"/>
          <w:sz w:val="24"/>
          <w:szCs w:val="24"/>
        </w:rPr>
        <w:t xml:space="preserve"> and Wilsons.</w:t>
      </w:r>
    </w:p>
    <w:p w:rsidR="00DF69BC" w:rsidRDefault="00DF69BC" w:rsidP="00DF69BC">
      <w:pPr>
        <w:pStyle w:val="NoSpacing"/>
        <w:rPr>
          <w:rFonts w:ascii="Georgia" w:hAnsi="Georgia"/>
          <w:sz w:val="24"/>
          <w:szCs w:val="24"/>
        </w:rPr>
      </w:pPr>
    </w:p>
    <w:p w:rsidR="00DF69BC" w:rsidRDefault="00DF69BC" w:rsidP="00DF69BC">
      <w:pPr>
        <w:pStyle w:val="NormalWeb"/>
      </w:pPr>
      <w:r>
        <w:rPr>
          <w:b/>
          <w:bCs/>
        </w:rPr>
        <w:t>Marriages of Rowan County, NC, 1753-1868</w:t>
      </w:r>
      <w:r>
        <w:t>, compiled by Brent H. Holcomb, Genealogical Publishing Co., Baltimore, 1981.</w:t>
      </w:r>
    </w:p>
    <w:p w:rsidR="00DF69BC" w:rsidRDefault="00DF69BC" w:rsidP="00DF69BC">
      <w:pPr>
        <w:pStyle w:val="NormalWeb"/>
      </w:pPr>
      <w:r>
        <w:t xml:space="preserve"> -P. 144, </w:t>
      </w:r>
      <w:r>
        <w:rPr>
          <w:b/>
        </w:rPr>
        <w:t>John Wilson</w:t>
      </w:r>
      <w:r>
        <w:t>, bondsman for John Frost and Rebecca Boon 23 Aug 1793. </w:t>
      </w:r>
    </w:p>
    <w:p w:rsidR="00DF69BC" w:rsidRDefault="00DF69BC" w:rsidP="00DF69BC">
      <w:pPr>
        <w:pStyle w:val="NormalWeb"/>
      </w:pPr>
      <w:r>
        <w:t xml:space="preserve">- P. 271, </w:t>
      </w:r>
      <w:r>
        <w:rPr>
          <w:b/>
        </w:rPr>
        <w:t>John Wilson</w:t>
      </w:r>
      <w:r>
        <w:t>, bondsman for Mealy, John and Mary Linn, 20 March 1797. </w:t>
      </w:r>
    </w:p>
    <w:p w:rsidR="00DF69BC" w:rsidRDefault="00DF69BC" w:rsidP="00DF69BC">
      <w:pPr>
        <w:pStyle w:val="NormalWeb"/>
      </w:pPr>
      <w:r>
        <w:t xml:space="preserve">- P. 341 </w:t>
      </w:r>
      <w:r>
        <w:rPr>
          <w:b/>
        </w:rPr>
        <w:t>John Wilson</w:t>
      </w:r>
      <w:r>
        <w:t>, bondsman for Roark, William and Margret Rose, 25 Nov 1768.</w:t>
      </w:r>
    </w:p>
    <w:p w:rsidR="00DF69BC" w:rsidRDefault="00DF69BC" w:rsidP="00DF69BC">
      <w:pPr>
        <w:pStyle w:val="NormalWeb"/>
      </w:pPr>
      <w:r>
        <w:t> </w:t>
      </w:r>
    </w:p>
    <w:p w:rsidR="00DF69BC" w:rsidRDefault="00DF69BC" w:rsidP="00DF69BC">
      <w:pPr>
        <w:pStyle w:val="NormalWeb"/>
      </w:pPr>
      <w:r>
        <w:rPr>
          <w:b/>
          <w:bCs/>
        </w:rPr>
        <w:t>The Rowan Story</w:t>
      </w:r>
      <w:r>
        <w:rPr>
          <w:rStyle w:val="apple-converted-space"/>
        </w:rPr>
        <w:t> </w:t>
      </w:r>
      <w:r>
        <w:t>by James S. Brawley, 1953, Salisbury, NC, Rowan Printing Co. </w:t>
      </w:r>
    </w:p>
    <w:p w:rsidR="00DF69BC" w:rsidRDefault="00DF69BC" w:rsidP="00DF69BC">
      <w:pPr>
        <w:pStyle w:val="NormalWeb"/>
      </w:pPr>
      <w:r>
        <w:t>- P. 357 list</w:t>
      </w:r>
      <w:r>
        <w:rPr>
          <w:rStyle w:val="apple-converted-space"/>
        </w:rPr>
        <w:t> </w:t>
      </w:r>
      <w:r>
        <w:rPr>
          <w:b/>
          <w:bCs/>
        </w:rPr>
        <w:t>Charles Wilson</w:t>
      </w:r>
      <w:r>
        <w:rPr>
          <w:rStyle w:val="apple-converted-space"/>
        </w:rPr>
        <w:t> </w:t>
      </w:r>
      <w:r>
        <w:t xml:space="preserve">as a taxable in Rowan County in 1759.  Salisbury was county seat.  </w:t>
      </w:r>
      <w:proofErr w:type="spellStart"/>
      <w:r>
        <w:t>Catawa</w:t>
      </w:r>
      <w:proofErr w:type="spellEnd"/>
      <w:r>
        <w:t xml:space="preserve"> Indians lived in and around Rowan.  Cherokees lived more to the west. </w:t>
      </w:r>
    </w:p>
    <w:p w:rsidR="00DF69BC" w:rsidRDefault="00DF69BC" w:rsidP="00DF69BC">
      <w:pPr>
        <w:pStyle w:val="NormalWeb"/>
      </w:pPr>
      <w:r>
        <w:t xml:space="preserve">- P. 18, </w:t>
      </w:r>
      <w:r>
        <w:rPr>
          <w:b/>
        </w:rPr>
        <w:t>Squire Boone</w:t>
      </w:r>
      <w:r>
        <w:t xml:space="preserve"> in 1754 appointed one of the commissioners.  Indians wars in 1760s reduced the </w:t>
      </w:r>
      <w:proofErr w:type="spellStart"/>
      <w:r>
        <w:t>taxables</w:t>
      </w:r>
      <w:proofErr w:type="spellEnd"/>
      <w:r>
        <w:t>. </w:t>
      </w:r>
    </w:p>
    <w:p w:rsidR="00DF69BC" w:rsidRDefault="00DF69BC" w:rsidP="00DF69BC">
      <w:pPr>
        <w:pStyle w:val="NormalWeb"/>
      </w:pPr>
      <w:r>
        <w:t> </w:t>
      </w:r>
    </w:p>
    <w:p w:rsidR="00DF69BC" w:rsidRDefault="00DF69BC" w:rsidP="00DF69BC">
      <w:pPr>
        <w:pStyle w:val="NormalWeb"/>
      </w:pPr>
      <w:r>
        <w:rPr>
          <w:b/>
        </w:rPr>
        <w:t xml:space="preserve">Journal of the Rowan County Genealogical </w:t>
      </w:r>
      <w:proofErr w:type="gramStart"/>
      <w:r>
        <w:rPr>
          <w:b/>
        </w:rPr>
        <w:t>Society</w:t>
      </w:r>
      <w:r>
        <w:t>,  1989</w:t>
      </w:r>
      <w:proofErr w:type="gramEnd"/>
      <w:r>
        <w:t>.  </w:t>
      </w:r>
    </w:p>
    <w:p w:rsidR="00DF69BC" w:rsidRDefault="00DF69BC" w:rsidP="00DF69BC">
      <w:pPr>
        <w:pStyle w:val="NormalWeb"/>
        <w:rPr>
          <w:b/>
        </w:rPr>
      </w:pPr>
      <w:r>
        <w:rPr>
          <w:b/>
        </w:rPr>
        <w:t>Vol. 3</w:t>
      </w:r>
    </w:p>
    <w:p w:rsidR="00DF69BC" w:rsidRDefault="00DF69BC" w:rsidP="00DF69BC">
      <w:pPr>
        <w:pStyle w:val="NormalWeb"/>
      </w:pPr>
      <w:r>
        <w:t xml:space="preserve">- P. 61, Marriage deed between </w:t>
      </w:r>
      <w:r>
        <w:rPr>
          <w:b/>
        </w:rPr>
        <w:t>John Wilson</w:t>
      </w:r>
      <w:r>
        <w:t xml:space="preserve"> and </w:t>
      </w:r>
      <w:r>
        <w:rPr>
          <w:b/>
        </w:rPr>
        <w:t>Sarah Boone</w:t>
      </w:r>
      <w:r>
        <w:t xml:space="preserve"> April 1782. Same page </w:t>
      </w:r>
      <w:proofErr w:type="spellStart"/>
      <w:r>
        <w:rPr>
          <w:b/>
        </w:rPr>
        <w:t>Benjn</w:t>
      </w:r>
      <w:proofErr w:type="spellEnd"/>
      <w:r>
        <w:rPr>
          <w:b/>
        </w:rPr>
        <w:t xml:space="preserve"> Wilson</w:t>
      </w:r>
      <w:r>
        <w:t xml:space="preserve"> m. to </w:t>
      </w:r>
      <w:r>
        <w:rPr>
          <w:b/>
        </w:rPr>
        <w:t>Margret Bowman</w:t>
      </w:r>
      <w:r>
        <w:t xml:space="preserve"> on 12/30/1788. </w:t>
      </w:r>
    </w:p>
    <w:p w:rsidR="00DF69BC" w:rsidRDefault="00DF69BC" w:rsidP="00DF69BC">
      <w:pPr>
        <w:pStyle w:val="NormalWeb"/>
      </w:pPr>
      <w:r>
        <w:t xml:space="preserve">- P. 97, Alexander Wilson m. Jean Brandon on 2/11/1778. </w:t>
      </w:r>
      <w:r>
        <w:rPr>
          <w:b/>
        </w:rPr>
        <w:t>James Wilson</w:t>
      </w:r>
      <w:r>
        <w:t xml:space="preserve"> m</w:t>
      </w:r>
      <w:r>
        <w:rPr>
          <w:b/>
        </w:rPr>
        <w:t>. Hannah Bryant</w:t>
      </w:r>
      <w:r>
        <w:t xml:space="preserve"> on 9/1/1783.</w:t>
      </w:r>
    </w:p>
    <w:p w:rsidR="00DF69BC" w:rsidRDefault="00DF69BC" w:rsidP="00DF69BC">
      <w:pPr>
        <w:pStyle w:val="NormalWeb"/>
      </w:pPr>
      <w:r>
        <w:t xml:space="preserve">- P. 112 one </w:t>
      </w:r>
      <w:r>
        <w:rPr>
          <w:b/>
        </w:rPr>
        <w:t>Elizabeth Wilson</w:t>
      </w:r>
      <w:r>
        <w:t>, b 1754 and d 1825 was second wife of Wm. Frost married second wife, another Wilson, who bore him 14 children.  </w:t>
      </w:r>
    </w:p>
    <w:p w:rsidR="00DF69BC" w:rsidRDefault="00DF69BC" w:rsidP="00DF69BC">
      <w:pPr>
        <w:pStyle w:val="NormalWeb"/>
      </w:pPr>
      <w:r>
        <w:t xml:space="preserve">- P. 133, </w:t>
      </w:r>
      <w:r>
        <w:rPr>
          <w:b/>
        </w:rPr>
        <w:t>James Wilson</w:t>
      </w:r>
      <w:r>
        <w:t xml:space="preserve"> m. Jean Caldwell on 5/6/1788.</w:t>
      </w:r>
    </w:p>
    <w:p w:rsidR="00DF69BC" w:rsidRDefault="00DF69BC" w:rsidP="00DF69BC">
      <w:pPr>
        <w:pStyle w:val="NormalWeb"/>
      </w:pPr>
      <w:r>
        <w:t> </w:t>
      </w:r>
    </w:p>
    <w:p w:rsidR="00DF69BC" w:rsidRDefault="00DF69BC" w:rsidP="00DF69BC">
      <w:pPr>
        <w:pStyle w:val="NormalWeb"/>
        <w:rPr>
          <w:b/>
        </w:rPr>
      </w:pPr>
      <w:r>
        <w:rPr>
          <w:b/>
        </w:rPr>
        <w:t>Vol. 4 </w:t>
      </w:r>
    </w:p>
    <w:p w:rsidR="00DF69BC" w:rsidRDefault="00DF69BC" w:rsidP="00DF69BC">
      <w:pPr>
        <w:pStyle w:val="NormalWeb"/>
      </w:pPr>
      <w:r>
        <w:t xml:space="preserve">- P. 107, </w:t>
      </w:r>
      <w:r>
        <w:rPr>
          <w:b/>
        </w:rPr>
        <w:t>Elizabeth Wilson</w:t>
      </w:r>
      <w:r>
        <w:t xml:space="preserve"> m. David </w:t>
      </w:r>
      <w:proofErr w:type="spellStart"/>
      <w:r>
        <w:t>Enochs</w:t>
      </w:r>
      <w:proofErr w:type="spellEnd"/>
      <w:r>
        <w:t xml:space="preserve"> 1/29/1794. </w:t>
      </w:r>
    </w:p>
    <w:p w:rsidR="00DF69BC" w:rsidRDefault="00DF69BC" w:rsidP="00DF69BC">
      <w:pPr>
        <w:pStyle w:val="NormalWeb"/>
      </w:pPr>
      <w:r>
        <w:t xml:space="preserve">- P. 113 </w:t>
      </w:r>
      <w:r>
        <w:rPr>
          <w:b/>
        </w:rPr>
        <w:t>John Wilson</w:t>
      </w:r>
      <w:r>
        <w:t xml:space="preserve"> and Sarah Smith witnessed a Jacob Wiseman deed.</w:t>
      </w:r>
    </w:p>
    <w:p w:rsidR="00DF69BC" w:rsidRDefault="00DF69BC" w:rsidP="00DF69BC">
      <w:pPr>
        <w:pStyle w:val="NormalWeb"/>
      </w:pPr>
      <w:r>
        <w:t> </w:t>
      </w:r>
    </w:p>
    <w:p w:rsidR="00DF69BC" w:rsidRDefault="00DF69BC" w:rsidP="00DF69BC">
      <w:pPr>
        <w:pStyle w:val="NormalWeb"/>
        <w:rPr>
          <w:b/>
        </w:rPr>
      </w:pPr>
      <w:r>
        <w:rPr>
          <w:b/>
        </w:rPr>
        <w:t>Vol. 5</w:t>
      </w:r>
    </w:p>
    <w:p w:rsidR="00DF69BC" w:rsidRDefault="00DF69BC" w:rsidP="00DF69BC">
      <w:pPr>
        <w:pStyle w:val="NormalWeb"/>
      </w:pPr>
      <w:r>
        <w:t xml:space="preserve">- P.  85 </w:t>
      </w:r>
      <w:r>
        <w:rPr>
          <w:b/>
        </w:rPr>
        <w:t>Katherine Wilson</w:t>
      </w:r>
      <w:r>
        <w:t xml:space="preserve"> m. Joseph Hall,8/7/</w:t>
      </w:r>
      <w:proofErr w:type="gramStart"/>
      <w:r>
        <w:t>1788  and</w:t>
      </w:r>
      <w:proofErr w:type="gramEnd"/>
      <w:r>
        <w:t xml:space="preserve"> </w:t>
      </w:r>
      <w:r>
        <w:rPr>
          <w:b/>
        </w:rPr>
        <w:t>Elizabeth Wilson</w:t>
      </w:r>
      <w:r>
        <w:t xml:space="preserve"> m. Wm. Hall 1/7/1783.</w:t>
      </w:r>
    </w:p>
    <w:p w:rsidR="00DF69BC" w:rsidRDefault="00DF69BC" w:rsidP="00DF69BC">
      <w:pPr>
        <w:pStyle w:val="NormalWeb"/>
      </w:pPr>
      <w:r>
        <w:t xml:space="preserve">- P. 111, </w:t>
      </w:r>
      <w:r>
        <w:rPr>
          <w:b/>
        </w:rPr>
        <w:t>Elizabeth Wilson</w:t>
      </w:r>
      <w:r>
        <w:t xml:space="preserve"> m. Joseph Holman 4/12/1768. </w:t>
      </w:r>
    </w:p>
    <w:p w:rsidR="00DF69BC" w:rsidRDefault="00DF69BC" w:rsidP="00DF69BC">
      <w:pPr>
        <w:pStyle w:val="NormalWeb"/>
      </w:pPr>
      <w:r>
        <w:t xml:space="preserve">- P. 113 </w:t>
      </w:r>
      <w:r>
        <w:rPr>
          <w:b/>
        </w:rPr>
        <w:t>Samuel Wilson</w:t>
      </w:r>
      <w:r>
        <w:t xml:space="preserve"> m. Margaret Jack on 4/6/1768.  </w:t>
      </w:r>
    </w:p>
    <w:p w:rsidR="00DF69BC" w:rsidRDefault="00DF69BC" w:rsidP="00DF69BC">
      <w:pPr>
        <w:pStyle w:val="NormalWeb"/>
      </w:pPr>
      <w:r>
        <w:t xml:space="preserve">- P. 119, one </w:t>
      </w:r>
      <w:r>
        <w:rPr>
          <w:b/>
        </w:rPr>
        <w:t>Capt. Wilson</w:t>
      </w:r>
      <w:r>
        <w:t xml:space="preserve"> listed on 1778 list in Second Creek area.</w:t>
      </w:r>
    </w:p>
    <w:p w:rsidR="00DF69BC" w:rsidRDefault="00DF69BC" w:rsidP="00DF69BC">
      <w:pPr>
        <w:pStyle w:val="NormalWeb"/>
      </w:pPr>
      <w:r>
        <w:t> </w:t>
      </w:r>
    </w:p>
    <w:p w:rsidR="00DF69BC" w:rsidRDefault="00DF69BC" w:rsidP="00DF69BC">
      <w:pPr>
        <w:pStyle w:val="NormalWeb"/>
        <w:rPr>
          <w:b/>
        </w:rPr>
      </w:pPr>
      <w:r>
        <w:rPr>
          <w:b/>
        </w:rPr>
        <w:t>Vol. 6</w:t>
      </w:r>
    </w:p>
    <w:p w:rsidR="00DF69BC" w:rsidRDefault="00DF69BC" w:rsidP="00DF69BC">
      <w:pPr>
        <w:pStyle w:val="NormalWeb"/>
      </w:pPr>
      <w:r>
        <w:t xml:space="preserve">- P. 19, </w:t>
      </w:r>
      <w:r>
        <w:rPr>
          <w:b/>
        </w:rPr>
        <w:t>John Wilson</w:t>
      </w:r>
      <w:r>
        <w:t xml:space="preserve"> m </w:t>
      </w:r>
      <w:proofErr w:type="spellStart"/>
      <w:r>
        <w:t>Marey</w:t>
      </w:r>
      <w:proofErr w:type="spellEnd"/>
      <w:r>
        <w:t xml:space="preserve"> </w:t>
      </w:r>
      <w:proofErr w:type="spellStart"/>
      <w:r>
        <w:t>Kimsey</w:t>
      </w:r>
      <w:proofErr w:type="spellEnd"/>
      <w:r>
        <w:t xml:space="preserve"> on 2/24/1769.</w:t>
      </w:r>
    </w:p>
    <w:p w:rsidR="00DF69BC" w:rsidRDefault="00DF69BC" w:rsidP="00DF69BC">
      <w:pPr>
        <w:pStyle w:val="NormalWeb"/>
      </w:pPr>
      <w:r>
        <w:t> </w:t>
      </w:r>
    </w:p>
    <w:p w:rsidR="00DF69BC" w:rsidRDefault="00DF69BC" w:rsidP="00DF69BC">
      <w:pPr>
        <w:pStyle w:val="NormalWeb"/>
      </w:pPr>
      <w:r>
        <w:rPr>
          <w:b/>
        </w:rPr>
        <w:t>Rowan County, NC Tax Lists 1757-1800</w:t>
      </w:r>
      <w:r>
        <w:rPr>
          <w:rStyle w:val="apple-converted-space"/>
        </w:rPr>
        <w:t> </w:t>
      </w:r>
      <w:r>
        <w:t>by Jo White Linn, 1995.  </w:t>
      </w:r>
    </w:p>
    <w:p w:rsidR="00DF69BC" w:rsidRDefault="00DF69BC" w:rsidP="00DF69BC">
      <w:pPr>
        <w:pStyle w:val="NormalWeb"/>
      </w:pPr>
      <w:r>
        <w:t xml:space="preserve">- P. 35, 1759, </w:t>
      </w:r>
      <w:r>
        <w:rPr>
          <w:b/>
        </w:rPr>
        <w:t>Charles Wilson</w:t>
      </w:r>
      <w:r>
        <w:t xml:space="preserve"> listed as 1 taxable.  </w:t>
      </w:r>
    </w:p>
    <w:p w:rsidR="00DF69BC" w:rsidRDefault="00DF69BC" w:rsidP="00DF69BC">
      <w:pPr>
        <w:pStyle w:val="NormalWeb"/>
      </w:pPr>
      <w:r>
        <w:t xml:space="preserve">- P. 53, 1761 tax list has </w:t>
      </w:r>
      <w:r>
        <w:rPr>
          <w:b/>
        </w:rPr>
        <w:t>Charles Wilson</w:t>
      </w:r>
      <w:r>
        <w:t>.  </w:t>
      </w:r>
    </w:p>
    <w:p w:rsidR="00DF69BC" w:rsidRDefault="00DF69BC" w:rsidP="00DF69BC">
      <w:pPr>
        <w:pStyle w:val="NormalWeb"/>
      </w:pPr>
      <w:r>
        <w:t xml:space="preserve">- P. 76, 1768 tax list – 2 </w:t>
      </w:r>
      <w:proofErr w:type="spellStart"/>
      <w:r>
        <w:t>taxables</w:t>
      </w:r>
      <w:proofErr w:type="spellEnd"/>
      <w:r>
        <w:t xml:space="preserve"> for </w:t>
      </w:r>
      <w:r>
        <w:rPr>
          <w:b/>
        </w:rPr>
        <w:t>Charles Wilson</w:t>
      </w:r>
      <w:r>
        <w:t>.</w:t>
      </w:r>
    </w:p>
    <w:p w:rsidR="00DF69BC" w:rsidRDefault="00DF69BC" w:rsidP="00DF69BC">
      <w:pPr>
        <w:pStyle w:val="NormalWeb"/>
      </w:pPr>
      <w:r>
        <w:t xml:space="preserve">- P. 120, </w:t>
      </w:r>
      <w:r>
        <w:rPr>
          <w:b/>
        </w:rPr>
        <w:t>Charles Wilson</w:t>
      </w:r>
      <w:r>
        <w:t xml:space="preserve"> and </w:t>
      </w:r>
      <w:r>
        <w:rPr>
          <w:b/>
        </w:rPr>
        <w:t>John Wilson</w:t>
      </w:r>
      <w:r>
        <w:t xml:space="preserve"> listed in 1772 Rowan Co. tax list as well as </w:t>
      </w:r>
      <w:r>
        <w:rPr>
          <w:b/>
        </w:rPr>
        <w:t>James Wilson</w:t>
      </w:r>
      <w:r>
        <w:t xml:space="preserve"> &amp; Son and two negroes – 4 </w:t>
      </w:r>
      <w:proofErr w:type="spellStart"/>
      <w:r>
        <w:t>taxables</w:t>
      </w:r>
      <w:proofErr w:type="spellEnd"/>
      <w:r>
        <w:t>.   </w:t>
      </w:r>
    </w:p>
    <w:p w:rsidR="00DF69BC" w:rsidRDefault="00DF69BC" w:rsidP="00DF69BC">
      <w:pPr>
        <w:pStyle w:val="NormalWeb"/>
      </w:pPr>
      <w:r>
        <w:t xml:space="preserve">- P. 211, 1783 </w:t>
      </w:r>
      <w:r>
        <w:rPr>
          <w:b/>
        </w:rPr>
        <w:t>Charles Wilson</w:t>
      </w:r>
      <w:r>
        <w:t xml:space="preserve"> has 200 acres. 4 H&amp;M, 6 c, </w:t>
      </w:r>
      <w:proofErr w:type="spellStart"/>
      <w:r>
        <w:t>va</w:t>
      </w:r>
      <w:proofErr w:type="spellEnd"/>
      <w:r>
        <w:t xml:space="preserve"> 75 </w:t>
      </w:r>
      <w:proofErr w:type="spellStart"/>
      <w:r>
        <w:t>pds</w:t>
      </w:r>
      <w:proofErr w:type="spellEnd"/>
      <w:r>
        <w:t>. </w:t>
      </w:r>
    </w:p>
    <w:p w:rsidR="00DF69BC" w:rsidRDefault="00DF69BC" w:rsidP="00DF69BC">
      <w:pPr>
        <w:pStyle w:val="NormalWeb"/>
      </w:pPr>
      <w:r>
        <w:t xml:space="preserve">-  P. 171, </w:t>
      </w:r>
      <w:r>
        <w:rPr>
          <w:b/>
        </w:rPr>
        <w:t>Charles Wilson</w:t>
      </w:r>
      <w:r>
        <w:t xml:space="preserve"> has 200 acres still.  Hmmm…this can’t be Charles Wilson who died at Guildford Ct. House in 1780!</w:t>
      </w:r>
    </w:p>
    <w:p w:rsidR="00DF69BC" w:rsidRDefault="00DF69BC" w:rsidP="00DF69BC">
      <w:pPr>
        <w:pStyle w:val="NormalWeb"/>
      </w:pPr>
      <w:r>
        <w:t> </w:t>
      </w:r>
    </w:p>
    <w:p w:rsidR="00DF69BC" w:rsidRDefault="00DF69BC" w:rsidP="00DF69BC">
      <w:pPr>
        <w:pStyle w:val="NoSpacing"/>
        <w:rPr>
          <w:rFonts w:ascii="Georgia" w:hAnsi="Georgia"/>
          <w:sz w:val="24"/>
          <w:szCs w:val="24"/>
        </w:rPr>
      </w:pPr>
    </w:p>
    <w:p w:rsidR="00C74556" w:rsidRDefault="00C74556"/>
    <w:sectPr w:rsidR="00C74556" w:rsidSect="00C74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87663"/>
    <w:multiLevelType w:val="hybridMultilevel"/>
    <w:tmpl w:val="88FA5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5560B6"/>
    <w:multiLevelType w:val="hybridMultilevel"/>
    <w:tmpl w:val="D05AA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2D3001"/>
    <w:multiLevelType w:val="hybridMultilevel"/>
    <w:tmpl w:val="17267D04"/>
    <w:lvl w:ilvl="0" w:tplc="2018A0B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DF69BC"/>
    <w:rsid w:val="00A55BF3"/>
    <w:rsid w:val="00C74556"/>
    <w:rsid w:val="00D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495F9D-A77B-40B6-AB19-24185DCE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74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69BC"/>
    <w:pPr>
      <w:spacing w:before="100" w:beforeAutospacing="1" w:after="100" w:afterAutospacing="1" w:line="240" w:lineRule="auto"/>
    </w:pPr>
    <w:rPr>
      <w:rFonts w:ascii="Georgia" w:eastAsia="Times New Roman" w:hAnsi="Georgia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DF69BC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DF6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Barbara Holliman</cp:lastModifiedBy>
  <cp:revision>2</cp:revision>
  <dcterms:created xsi:type="dcterms:W3CDTF">2017-06-12T19:17:00Z</dcterms:created>
  <dcterms:modified xsi:type="dcterms:W3CDTF">2017-06-12T19:17:00Z</dcterms:modified>
</cp:coreProperties>
</file>