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EE" w:rsidRDefault="00337BEE" w:rsidP="00337BEE">
      <w:r>
        <w:rPr>
          <w:rFonts w:ascii="Arial" w:hAnsi="Arial" w:cs="Arial"/>
          <w:color w:val="000080"/>
          <w:sz w:val="20"/>
          <w:szCs w:val="20"/>
        </w:rPr>
        <w:t xml:space="preserve">VERY INTERESTING INFORMATION FROM ROSIE HEVERAN.  This is a lady that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Glidie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knows…she lived in Fayette all her life until recently…her husband passed away and she moved to Ark. She was a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Trimm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  I find it very interesting what she knows about Charles…this explains a lot!!!</w:t>
      </w:r>
    </w:p>
    <w:p w:rsidR="00337BEE" w:rsidRDefault="00337BEE" w:rsidP="00337BEE">
      <w:r>
        <w:rPr>
          <w:rFonts w:ascii="Arial" w:hAnsi="Arial" w:cs="Arial"/>
          <w:color w:val="000080"/>
          <w:sz w:val="20"/>
          <w:szCs w:val="20"/>
        </w:rPr>
        <w:t> </w:t>
      </w:r>
    </w:p>
    <w:p w:rsidR="00337BEE" w:rsidRDefault="00337BEE" w:rsidP="00337BEE">
      <w:pPr>
        <w:outlineLvl w:val="0"/>
      </w:pPr>
      <w:r>
        <w:rPr>
          <w:rFonts w:ascii="Tahoma" w:hAnsi="Tahoma" w:cs="Tahoma"/>
          <w:sz w:val="20"/>
          <w:szCs w:val="20"/>
        </w:rPr>
        <w:t>-----Original Message-----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Glidie</w:t>
      </w:r>
      <w:proofErr w:type="spellEnd"/>
      <w:r>
        <w:rPr>
          <w:rFonts w:ascii="Tahoma" w:hAnsi="Tahoma" w:cs="Tahoma"/>
          <w:sz w:val="20"/>
          <w:szCs w:val="20"/>
        </w:rPr>
        <w:t xml:space="preserve"> Mobley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mailto:grmr@sisna.com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Saturday, February 17, 2007 11:22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Glenda Norris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>: Rainwater, Lucas, Holliman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----- Original Message ----- </w:t>
      </w:r>
    </w:p>
    <w:p w:rsidR="00337BEE" w:rsidRDefault="00337BEE" w:rsidP="00337BEE">
      <w:pPr>
        <w:shd w:val="clear" w:color="auto" w:fill="E4E4E4"/>
        <w:outlineLvl w:val="0"/>
      </w:pPr>
      <w:r>
        <w:rPr>
          <w:rFonts w:ascii="Arial" w:hAnsi="Arial" w:cs="Arial"/>
          <w:b/>
          <w:bCs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tooltip="trimhvrn@hsnp.com" w:history="1">
        <w:r>
          <w:rPr>
            <w:rStyle w:val="Hyperlink"/>
            <w:rFonts w:ascii="Arial" w:hAnsi="Arial" w:cs="Arial"/>
            <w:sz w:val="20"/>
            <w:szCs w:val="20"/>
          </w:rPr>
          <w:t xml:space="preserve">Rosie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Heveran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337BEE" w:rsidRDefault="00337BEE" w:rsidP="00337BEE">
      <w:r>
        <w:rPr>
          <w:rFonts w:ascii="Arial" w:hAnsi="Arial" w:cs="Arial"/>
          <w:b/>
          <w:bCs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tooltip="grmr@sisna.com" w:history="1">
        <w:r>
          <w:rPr>
            <w:rStyle w:val="Hyperlink"/>
            <w:rFonts w:ascii="Arial" w:hAnsi="Arial" w:cs="Arial"/>
            <w:sz w:val="20"/>
            <w:szCs w:val="20"/>
          </w:rPr>
          <w:t>grmr@sisna.com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337BEE" w:rsidRDefault="00337BEE" w:rsidP="00337BEE">
      <w:r>
        <w:rPr>
          <w:rFonts w:ascii="Arial" w:hAnsi="Arial" w:cs="Arial"/>
          <w:b/>
          <w:bCs/>
          <w:sz w:val="20"/>
          <w:szCs w:val="20"/>
        </w:rPr>
        <w:t>Sent:</w:t>
      </w:r>
      <w:r>
        <w:rPr>
          <w:rFonts w:ascii="Arial" w:hAnsi="Arial" w:cs="Arial"/>
          <w:sz w:val="20"/>
          <w:szCs w:val="20"/>
        </w:rPr>
        <w:t xml:space="preserve"> Saturday, February 17, 2007 6:17 PM</w:t>
      </w:r>
    </w:p>
    <w:p w:rsidR="00337BEE" w:rsidRDefault="00337BEE" w:rsidP="00337BEE">
      <w:r>
        <w:rPr>
          <w:rFonts w:ascii="Arial" w:hAnsi="Arial" w:cs="Arial"/>
          <w:b/>
          <w:bCs/>
          <w:sz w:val="20"/>
          <w:szCs w:val="20"/>
        </w:rPr>
        <w:t>Subject:</w:t>
      </w:r>
      <w:r>
        <w:rPr>
          <w:rFonts w:ascii="Arial" w:hAnsi="Arial" w:cs="Arial"/>
          <w:sz w:val="20"/>
          <w:szCs w:val="20"/>
        </w:rPr>
        <w:t xml:space="preserve"> Rainwater, Lucas, Holliman</w:t>
      </w:r>
    </w:p>
    <w:p w:rsidR="00337BEE" w:rsidRDefault="00337BEE" w:rsidP="00337BEE">
      <w:r>
        <w:t> </w:t>
      </w:r>
    </w:p>
    <w:p w:rsidR="00337BEE" w:rsidRDefault="00337BEE" w:rsidP="00337BEE">
      <w:proofErr w:type="spellStart"/>
      <w:r>
        <w:rPr>
          <w:rFonts w:ascii="Arial" w:hAnsi="Arial" w:cs="Arial"/>
          <w:sz w:val="20"/>
          <w:szCs w:val="20"/>
        </w:rPr>
        <w:t>Glidie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>If you wish you can send Glenda my e-mail address or forward this to her and if she wishes, can contact me.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>This is the connection: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Charles Daniel Lucas m. Mary </w:t>
      </w:r>
      <w:proofErr w:type="gramStart"/>
      <w:r>
        <w:rPr>
          <w:rFonts w:ascii="Arial" w:hAnsi="Arial" w:cs="Arial"/>
          <w:sz w:val="20"/>
          <w:szCs w:val="20"/>
        </w:rPr>
        <w:t>Hasten  or</w:t>
      </w:r>
      <w:proofErr w:type="gramEnd"/>
      <w:r>
        <w:rPr>
          <w:rFonts w:ascii="Arial" w:hAnsi="Arial" w:cs="Arial"/>
          <w:sz w:val="20"/>
          <w:szCs w:val="20"/>
        </w:rPr>
        <w:t xml:space="preserve"> Hastings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>They had 10 Children, the eldest Daughter Elizabeth Lucas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>m.  (</w:t>
      </w:r>
      <w:proofErr w:type="gramStart"/>
      <w:r>
        <w:rPr>
          <w:rFonts w:ascii="Arial" w:hAnsi="Arial" w:cs="Arial"/>
          <w:sz w:val="20"/>
          <w:szCs w:val="20"/>
        </w:rPr>
        <w:t>1)William</w:t>
      </w:r>
      <w:proofErr w:type="gramEnd"/>
      <w:r>
        <w:rPr>
          <w:rFonts w:ascii="Arial" w:hAnsi="Arial" w:cs="Arial"/>
          <w:sz w:val="20"/>
          <w:szCs w:val="20"/>
        </w:rPr>
        <w:t xml:space="preserve"> Rainwater (2) </w:t>
      </w:r>
      <w:proofErr w:type="spellStart"/>
      <w:r>
        <w:rPr>
          <w:rFonts w:ascii="Arial" w:hAnsi="Arial" w:cs="Arial"/>
          <w:sz w:val="20"/>
          <w:szCs w:val="20"/>
        </w:rPr>
        <w:t>Cornelous</w:t>
      </w:r>
      <w:proofErr w:type="spellEnd"/>
      <w:r>
        <w:rPr>
          <w:rFonts w:ascii="Arial" w:hAnsi="Arial" w:cs="Arial"/>
          <w:sz w:val="20"/>
          <w:szCs w:val="20"/>
        </w:rPr>
        <w:t xml:space="preserve"> Holliman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William and Elizabeth had three sons. Richard, John R. and </w:t>
      </w:r>
    </w:p>
    <w:p w:rsidR="00337BEE" w:rsidRDefault="00337BEE" w:rsidP="00337BEE">
      <w:proofErr w:type="spellStart"/>
      <w:r>
        <w:rPr>
          <w:rFonts w:ascii="Arial" w:hAnsi="Arial" w:cs="Arial"/>
          <w:sz w:val="20"/>
          <w:szCs w:val="20"/>
        </w:rPr>
        <w:t>ElKaney</w:t>
      </w:r>
      <w:proofErr w:type="spellEnd"/>
      <w:r>
        <w:rPr>
          <w:rFonts w:ascii="Arial" w:hAnsi="Arial" w:cs="Arial"/>
          <w:sz w:val="20"/>
          <w:szCs w:val="20"/>
        </w:rPr>
        <w:t xml:space="preserve"> Rainwater.</w:t>
      </w:r>
    </w:p>
    <w:p w:rsidR="00337BEE" w:rsidRDefault="00337BEE" w:rsidP="00337BEE">
      <w:r>
        <w:t> </w:t>
      </w:r>
    </w:p>
    <w:p w:rsidR="00337BEE" w:rsidRDefault="00337BEE" w:rsidP="00337BEE">
      <w:proofErr w:type="spellStart"/>
      <w:r>
        <w:rPr>
          <w:rFonts w:ascii="Arial" w:hAnsi="Arial" w:cs="Arial"/>
          <w:sz w:val="20"/>
          <w:szCs w:val="20"/>
        </w:rPr>
        <w:t>Elkaney</w:t>
      </w:r>
      <w:proofErr w:type="spellEnd"/>
      <w:r>
        <w:rPr>
          <w:rFonts w:ascii="Arial" w:hAnsi="Arial" w:cs="Arial"/>
          <w:sz w:val="20"/>
          <w:szCs w:val="20"/>
        </w:rPr>
        <w:t xml:space="preserve"> m. Mary M. Burrow, their daughter Mary Matilda m.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Rev James Alfred </w:t>
      </w:r>
      <w:proofErr w:type="spellStart"/>
      <w:r>
        <w:rPr>
          <w:rFonts w:ascii="Arial" w:hAnsi="Arial" w:cs="Arial"/>
          <w:sz w:val="20"/>
          <w:szCs w:val="20"/>
        </w:rPr>
        <w:t>Trimm</w:t>
      </w:r>
      <w:proofErr w:type="spellEnd"/>
      <w:r>
        <w:rPr>
          <w:rFonts w:ascii="Arial" w:hAnsi="Arial" w:cs="Arial"/>
          <w:sz w:val="20"/>
          <w:szCs w:val="20"/>
        </w:rPr>
        <w:t>. Two of their sons were Isiah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Henry (my grandfather) and </w:t>
      </w:r>
      <w:proofErr w:type="spellStart"/>
      <w:r>
        <w:rPr>
          <w:rFonts w:ascii="Arial" w:hAnsi="Arial" w:cs="Arial"/>
          <w:sz w:val="20"/>
          <w:szCs w:val="20"/>
        </w:rPr>
        <w:t>Amasar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December 2005 at a </w:t>
      </w:r>
      <w:proofErr w:type="spellStart"/>
      <w:r>
        <w:rPr>
          <w:rFonts w:ascii="Arial" w:hAnsi="Arial" w:cs="Arial"/>
          <w:sz w:val="20"/>
          <w:szCs w:val="20"/>
        </w:rPr>
        <w:t>Trimm</w:t>
      </w:r>
      <w:proofErr w:type="spellEnd"/>
      <w:r>
        <w:rPr>
          <w:rFonts w:ascii="Arial" w:hAnsi="Arial" w:cs="Arial"/>
          <w:sz w:val="20"/>
          <w:szCs w:val="20"/>
        </w:rPr>
        <w:t xml:space="preserve"> Family Reunion we took up a collection to have a marker erected.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It is believed that Charles Daniel Lucas was full blooded Cherokee Indian, </w:t>
      </w:r>
      <w:proofErr w:type="gramStart"/>
      <w:r>
        <w:rPr>
          <w:rFonts w:ascii="Arial" w:hAnsi="Arial" w:cs="Arial"/>
          <w:sz w:val="20"/>
          <w:szCs w:val="20"/>
        </w:rPr>
        <w:t>Apparently</w:t>
      </w:r>
      <w:proofErr w:type="gramEnd"/>
      <w:r>
        <w:rPr>
          <w:rFonts w:ascii="Arial" w:hAnsi="Arial" w:cs="Arial"/>
          <w:sz w:val="20"/>
          <w:szCs w:val="20"/>
        </w:rPr>
        <w:t xml:space="preserve"> he claimed to be Black Dutch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which more </w:t>
      </w:r>
      <w:proofErr w:type="spellStart"/>
      <w:r>
        <w:rPr>
          <w:rFonts w:ascii="Arial" w:hAnsi="Arial" w:cs="Arial"/>
          <w:sz w:val="20"/>
          <w:szCs w:val="20"/>
        </w:rPr>
        <w:t>ofter</w:t>
      </w:r>
      <w:proofErr w:type="spellEnd"/>
      <w:r>
        <w:rPr>
          <w:rFonts w:ascii="Arial" w:hAnsi="Arial" w:cs="Arial"/>
          <w:sz w:val="20"/>
          <w:szCs w:val="20"/>
        </w:rPr>
        <w:t xml:space="preserve"> than not was to cover up the Indian Ancestry,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>Charles was a tailor by trade in Marlboro Co. South Carolina,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in Alabama he did stock dipping and was also an agent to the </w:t>
      </w:r>
    </w:p>
    <w:p w:rsidR="00337BEE" w:rsidRDefault="00337BEE" w:rsidP="00337BEE">
      <w:proofErr w:type="spellStart"/>
      <w:r>
        <w:rPr>
          <w:rFonts w:ascii="Arial" w:hAnsi="Arial" w:cs="Arial"/>
          <w:sz w:val="20"/>
          <w:szCs w:val="20"/>
        </w:rPr>
        <w:t>indian</w:t>
      </w:r>
      <w:proofErr w:type="spellEnd"/>
      <w:r>
        <w:rPr>
          <w:rFonts w:ascii="Arial" w:hAnsi="Arial" w:cs="Arial"/>
          <w:sz w:val="20"/>
          <w:szCs w:val="20"/>
        </w:rPr>
        <w:t xml:space="preserve"> reservations.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According to the </w:t>
      </w:r>
      <w:proofErr w:type="spellStart"/>
      <w:r>
        <w:rPr>
          <w:rFonts w:ascii="Arial" w:hAnsi="Arial" w:cs="Arial"/>
          <w:sz w:val="20"/>
          <w:szCs w:val="20"/>
        </w:rPr>
        <w:t>Holliman"s</w:t>
      </w:r>
      <w:proofErr w:type="spellEnd"/>
      <w:r>
        <w:rPr>
          <w:rFonts w:ascii="Arial" w:hAnsi="Arial" w:cs="Arial"/>
          <w:sz w:val="20"/>
          <w:szCs w:val="20"/>
        </w:rPr>
        <w:t xml:space="preserve"> they came to Alabama with a couple other Holliman brothers and the Charles Daniel Lucas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>Family.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>Charles is buried in Fayette County on land that he once owned.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There are three </w:t>
      </w:r>
      <w:proofErr w:type="spellStart"/>
      <w:r>
        <w:rPr>
          <w:rFonts w:ascii="Arial" w:hAnsi="Arial" w:cs="Arial"/>
          <w:sz w:val="20"/>
          <w:szCs w:val="20"/>
        </w:rPr>
        <w:t>indian</w:t>
      </w:r>
      <w:proofErr w:type="spellEnd"/>
      <w:r>
        <w:rPr>
          <w:rFonts w:ascii="Arial" w:hAnsi="Arial" w:cs="Arial"/>
          <w:sz w:val="20"/>
          <w:szCs w:val="20"/>
        </w:rPr>
        <w:t xml:space="preserve"> graves as well.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 xml:space="preserve">Hope this </w:t>
      </w:r>
      <w:proofErr w:type="spellStart"/>
      <w:r>
        <w:rPr>
          <w:rFonts w:ascii="Arial" w:hAnsi="Arial" w:cs="Arial"/>
          <w:sz w:val="20"/>
          <w:szCs w:val="20"/>
        </w:rPr>
        <w:t>clearifies</w:t>
      </w:r>
      <w:proofErr w:type="spellEnd"/>
      <w:r>
        <w:rPr>
          <w:rFonts w:ascii="Arial" w:hAnsi="Arial" w:cs="Arial"/>
          <w:sz w:val="20"/>
          <w:szCs w:val="20"/>
        </w:rPr>
        <w:t xml:space="preserve"> Glenda's question.</w:t>
      </w:r>
    </w:p>
    <w:p w:rsidR="00337BEE" w:rsidRDefault="00337BEE" w:rsidP="00337BEE">
      <w:r>
        <w:t> </w:t>
      </w:r>
    </w:p>
    <w:p w:rsidR="00337BEE" w:rsidRDefault="00337BEE" w:rsidP="00337BEE">
      <w:r>
        <w:rPr>
          <w:rFonts w:ascii="Arial" w:hAnsi="Arial" w:cs="Arial"/>
          <w:sz w:val="20"/>
          <w:szCs w:val="20"/>
        </w:rPr>
        <w:t>Hugs, Rosie</w:t>
      </w:r>
    </w:p>
    <w:p w:rsidR="00E70FFB" w:rsidRDefault="00E70FFB">
      <w:bookmarkStart w:id="0" w:name="_GoBack"/>
      <w:bookmarkEnd w:id="0"/>
    </w:p>
    <w:sectPr w:rsidR="00E70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EE"/>
    <w:rsid w:val="00337BEE"/>
    <w:rsid w:val="00E7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63F3D-3933-48B6-B10F-67910E04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7B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7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mr@sisna.com" TargetMode="External"/><Relationship Id="rId5" Type="http://schemas.openxmlformats.org/officeDocument/2006/relationships/hyperlink" Target="mailto:trimhvrn@hsnp.com" TargetMode="External"/><Relationship Id="rId4" Type="http://schemas.openxmlformats.org/officeDocument/2006/relationships/hyperlink" Target="mailto:grmr@sis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-----Original Message----- From: Glidie Mobley [mailto:grmr@sisna.com]  Sent: Sa</vt:lpstr>
      <vt:lpstr>From: Rosie Heveran 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2016-10-04T20:37:00Z</dcterms:created>
  <dcterms:modified xsi:type="dcterms:W3CDTF">2016-10-04T20:37:00Z</dcterms:modified>
</cp:coreProperties>
</file>