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E51" w:rsidRPr="00E74E51" w:rsidRDefault="00E74E51" w:rsidP="00E74E51">
      <w:pPr>
        <w:spacing w:after="0" w:line="240" w:lineRule="auto"/>
        <w:rPr>
          <w:rFonts w:ascii="Arial" w:eastAsia="Times New Roman" w:hAnsi="Arial" w:cs="Arial"/>
          <w:szCs w:val="24"/>
        </w:rPr>
      </w:pPr>
      <w:bookmarkStart w:id="0" w:name="_GoBack"/>
      <w:bookmarkEnd w:id="0"/>
      <w:r w:rsidRPr="00E74E51">
        <w:rPr>
          <w:rFonts w:ascii="Arial" w:eastAsia="Times New Roman" w:hAnsi="Arial" w:cs="Arial"/>
          <w:szCs w:val="24"/>
        </w:rPr>
        <w:t xml:space="preserve">I am from Mississippi my grandmother </w:t>
      </w:r>
      <w:proofErr w:type="spellStart"/>
      <w:r w:rsidRPr="00E74E51">
        <w:rPr>
          <w:rFonts w:ascii="Arial" w:eastAsia="Times New Roman" w:hAnsi="Arial" w:cs="Arial"/>
          <w:szCs w:val="24"/>
        </w:rPr>
        <w:t>Waunda</w:t>
      </w:r>
      <w:proofErr w:type="spellEnd"/>
      <w:r w:rsidRPr="00E74E51">
        <w:rPr>
          <w:rFonts w:ascii="Arial" w:eastAsia="Times New Roman" w:hAnsi="Arial" w:cs="Arial"/>
          <w:szCs w:val="24"/>
        </w:rPr>
        <w:t xml:space="preserve"> is the </w:t>
      </w:r>
      <w:proofErr w:type="gramStart"/>
      <w:r w:rsidRPr="00E74E51">
        <w:rPr>
          <w:rFonts w:ascii="Arial" w:eastAsia="Times New Roman" w:hAnsi="Arial" w:cs="Arial"/>
          <w:szCs w:val="24"/>
        </w:rPr>
        <w:t>from</w:t>
      </w:r>
      <w:proofErr w:type="gramEnd"/>
      <w:r w:rsidRPr="00E74E51">
        <w:rPr>
          <w:rFonts w:ascii="Arial" w:eastAsia="Times New Roman" w:hAnsi="Arial" w:cs="Arial"/>
          <w:szCs w:val="24"/>
        </w:rPr>
        <w:t xml:space="preserve"> Alabama she is the daughter of Grady Ayres who is the son of Hosea Webster Ayres who is the son of Elizabeth Blakeney that married James </w:t>
      </w:r>
      <w:proofErr w:type="spellStart"/>
      <w:r w:rsidRPr="00E74E51">
        <w:rPr>
          <w:rFonts w:ascii="Arial" w:eastAsia="Times New Roman" w:hAnsi="Arial" w:cs="Arial"/>
          <w:szCs w:val="24"/>
        </w:rPr>
        <w:t>Marshell</w:t>
      </w:r>
      <w:proofErr w:type="spellEnd"/>
      <w:r w:rsidRPr="00E74E51">
        <w:rPr>
          <w:rFonts w:ascii="Arial" w:eastAsia="Times New Roman" w:hAnsi="Arial" w:cs="Arial"/>
          <w:szCs w:val="24"/>
        </w:rPr>
        <w:t xml:space="preserve"> Ayres, she is the daughter of Thomas and Sarah Blakeney. </w:t>
      </w:r>
    </w:p>
    <w:p w:rsidR="00E74E51" w:rsidRPr="00E74E51" w:rsidRDefault="00E74E51" w:rsidP="00E74E51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E74E51" w:rsidRDefault="00E74E51" w:rsidP="00E74E51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E74E51">
        <w:rPr>
          <w:rFonts w:ascii="Arial" w:eastAsia="Times New Roman" w:hAnsi="Arial" w:cs="Arial"/>
          <w:szCs w:val="24"/>
        </w:rPr>
        <w:t xml:space="preserve">Know Gray us the son of Gladys who is the daughter of Grady. His mom is my </w:t>
      </w:r>
      <w:proofErr w:type="gramStart"/>
      <w:r w:rsidRPr="00E74E51">
        <w:rPr>
          <w:rFonts w:ascii="Arial" w:eastAsia="Times New Roman" w:hAnsi="Arial" w:cs="Arial"/>
          <w:szCs w:val="24"/>
        </w:rPr>
        <w:t>grandmothers</w:t>
      </w:r>
      <w:proofErr w:type="gramEnd"/>
      <w:r w:rsidRPr="00E74E51">
        <w:rPr>
          <w:rFonts w:ascii="Arial" w:eastAsia="Times New Roman" w:hAnsi="Arial" w:cs="Arial"/>
          <w:szCs w:val="24"/>
        </w:rPr>
        <w:t xml:space="preserve"> sister. He lives in Michigan. </w:t>
      </w:r>
      <w:r w:rsidRPr="00E74E51">
        <w:rPr>
          <w:rFonts w:ascii="Arial" w:eastAsia="Times New Roman" w:hAnsi="Arial" w:cs="Arial"/>
          <w:szCs w:val="24"/>
        </w:rPr>
        <w:br/>
      </w:r>
      <w:r w:rsidRPr="00E74E51">
        <w:rPr>
          <w:rFonts w:ascii="Arial" w:eastAsia="Times New Roman" w:hAnsi="Arial" w:cs="Arial"/>
          <w:szCs w:val="24"/>
        </w:rPr>
        <w:br/>
        <w:t xml:space="preserve">He is the one who got me interested in my family history. When my dad past away, he came to the funeral. Since I buried my dad in the </w:t>
      </w:r>
      <w:proofErr w:type="spellStart"/>
      <w:r w:rsidRPr="00E74E51">
        <w:rPr>
          <w:rFonts w:ascii="Arial" w:eastAsia="Times New Roman" w:hAnsi="Arial" w:cs="Arial"/>
          <w:szCs w:val="24"/>
        </w:rPr>
        <w:t>Pinhook</w:t>
      </w:r>
      <w:proofErr w:type="spellEnd"/>
      <w:r w:rsidRPr="00E74E51">
        <w:rPr>
          <w:rFonts w:ascii="Arial" w:eastAsia="Times New Roman" w:hAnsi="Arial" w:cs="Arial"/>
          <w:szCs w:val="24"/>
        </w:rPr>
        <w:t xml:space="preserve"> Cemetery at </w:t>
      </w:r>
      <w:proofErr w:type="spellStart"/>
      <w:r w:rsidRPr="00E74E51">
        <w:rPr>
          <w:rFonts w:ascii="Arial" w:eastAsia="Times New Roman" w:hAnsi="Arial" w:cs="Arial"/>
          <w:szCs w:val="24"/>
        </w:rPr>
        <w:t>Shilo</w:t>
      </w:r>
      <w:proofErr w:type="spellEnd"/>
      <w:r w:rsidRPr="00E74E51">
        <w:rPr>
          <w:rFonts w:ascii="Arial" w:eastAsia="Times New Roman" w:hAnsi="Arial" w:cs="Arial"/>
          <w:szCs w:val="24"/>
        </w:rPr>
        <w:t xml:space="preserve"> Methodist Church in Lamar County, I didn't know it was all family there. He showed me who everyone was and now I'm hooked on finding my history. </w:t>
      </w:r>
    </w:p>
    <w:p w:rsidR="00E74E51" w:rsidRDefault="00E74E51" w:rsidP="00E74E51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E74E51" w:rsidRPr="00E74E51" w:rsidRDefault="00E74E51" w:rsidP="00E74E51">
      <w:pPr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Heather Zangier</w:t>
      </w:r>
    </w:p>
    <w:p w:rsidR="00DC1C46" w:rsidRDefault="00DC1C46"/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E74E51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4D97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9ED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4E51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73C3E2-7AB5-4985-AD42-76CAA7F5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2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5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59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4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2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337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8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791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542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070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408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495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888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0201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9912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2765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34881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81747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5606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6635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61911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42016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400855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82703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30827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286195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77201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Barbara Holliman</cp:lastModifiedBy>
  <cp:revision>2</cp:revision>
  <dcterms:created xsi:type="dcterms:W3CDTF">2017-06-10T14:27:00Z</dcterms:created>
  <dcterms:modified xsi:type="dcterms:W3CDTF">2017-06-10T14:27:00Z</dcterms:modified>
</cp:coreProperties>
</file>