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4" w:rsidRPr="0053465B" w:rsidRDefault="0053465B" w:rsidP="0053465B">
      <w:pPr>
        <w:jc w:val="center"/>
        <w:rPr>
          <w:sz w:val="40"/>
          <w:szCs w:val="40"/>
        </w:rPr>
      </w:pPr>
      <w:r>
        <w:rPr>
          <w:sz w:val="40"/>
          <w:szCs w:val="40"/>
        </w:rPr>
        <w:t>HOLLYMAN MORMON LIST FOR MIDDLESEX</w:t>
      </w:r>
    </w:p>
    <w:p w:rsidR="00064399" w:rsidRDefault="00064399"/>
    <w:p w:rsidR="00DC5E00" w:rsidRDefault="00DC5E00" w:rsidP="00DC5E0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JAMES’S CHURCH, CLERKENWELL, FINSBURY, ISLINGTON</w:t>
      </w:r>
    </w:p>
    <w:p w:rsidR="00DC5E00" w:rsidRDefault="00DC5E00" w:rsidP="00DC5E00">
      <w:pPr>
        <w:rPr>
          <w:rFonts w:ascii="Times New Roman" w:hAnsi="Times New Roman" w:cs="Times New Roman"/>
          <w:szCs w:val="28"/>
        </w:rPr>
      </w:pPr>
    </w:p>
    <w:p w:rsidR="00DC5E00" w:rsidRPr="00DC5E00" w:rsidRDefault="00DC5E00" w:rsidP="00DC5E00">
      <w:pPr>
        <w:rPr>
          <w:rFonts w:ascii="Times New Roman" w:hAnsi="Times New Roman" w:cs="Times New Roman"/>
        </w:rPr>
      </w:pPr>
      <w:r w:rsidRPr="00DC5E00">
        <w:rPr>
          <w:rFonts w:ascii="Times New Roman" w:hAnsi="Times New Roman" w:cs="Times New Roman"/>
        </w:rPr>
        <w:t>HOLLIMAN, Elizabeth = HUTTON, Samuell, 9 Jul 1691* (see Clerkenwell, London)</w:t>
      </w:r>
    </w:p>
    <w:p w:rsidR="00DC5E00" w:rsidRPr="0053465B" w:rsidRDefault="00DC5E00" w:rsidP="00DC5E00">
      <w:pPr>
        <w:rPr>
          <w:rFonts w:ascii="Times New Roman" w:hAnsi="Times New Roman" w:cs="Times New Roman"/>
          <w:sz w:val="24"/>
          <w:szCs w:val="24"/>
        </w:rPr>
      </w:pPr>
    </w:p>
    <w:p w:rsidR="00064399" w:rsidRPr="0053465B" w:rsidRDefault="00DC5E00">
      <w:pPr>
        <w:rPr>
          <w:sz w:val="24"/>
          <w:szCs w:val="24"/>
        </w:rPr>
      </w:pPr>
      <w:r w:rsidRPr="0053465B">
        <w:rPr>
          <w:sz w:val="24"/>
          <w:szCs w:val="24"/>
        </w:rPr>
        <w:t>Bob Hollyman-Mawson, BA (Hons)</w:t>
      </w:r>
      <w:r w:rsidR="0053465B">
        <w:rPr>
          <w:sz w:val="24"/>
          <w:szCs w:val="24"/>
        </w:rPr>
        <w:t xml:space="preserve"> Ling &amp; Eng Lang</w:t>
      </w:r>
      <w:r w:rsidRPr="0053465B">
        <w:rPr>
          <w:sz w:val="24"/>
          <w:szCs w:val="24"/>
        </w:rPr>
        <w:t>, Cert</w:t>
      </w:r>
      <w:r w:rsidR="0053465B">
        <w:rPr>
          <w:sz w:val="24"/>
          <w:szCs w:val="24"/>
        </w:rPr>
        <w:t xml:space="preserve">-TEFL, Bangor, North Wales: </w:t>
      </w:r>
      <w:r w:rsidRPr="0053465B">
        <w:rPr>
          <w:sz w:val="24"/>
          <w:szCs w:val="24"/>
        </w:rPr>
        <w:t>2017</w:t>
      </w:r>
    </w:p>
    <w:p w:rsidR="00DC5E00" w:rsidRDefault="00DC5E00"/>
    <w:p w:rsidR="00DC5E00" w:rsidRDefault="00DC5E00"/>
    <w:sectPr w:rsidR="00DC5E00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064399"/>
    <w:rsid w:val="00010A30"/>
    <w:rsid w:val="00064399"/>
    <w:rsid w:val="00067B6A"/>
    <w:rsid w:val="001877A0"/>
    <w:rsid w:val="001C0903"/>
    <w:rsid w:val="0053465B"/>
    <w:rsid w:val="00A36C04"/>
    <w:rsid w:val="00B42AAE"/>
    <w:rsid w:val="00CC7910"/>
    <w:rsid w:val="00DC5E00"/>
    <w:rsid w:val="00F704CE"/>
    <w:rsid w:val="00FD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2017-05-08T15:12:00Z</dcterms:created>
  <dcterms:modified xsi:type="dcterms:W3CDTF">2017-07-22T14:23:00Z</dcterms:modified>
</cp:coreProperties>
</file>