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925" w:rsidRDefault="00E72C90">
      <w:pPr>
        <w:rPr>
          <w:noProof/>
        </w:rPr>
      </w:pPr>
      <w:r w:rsidRPr="00E72C90">
        <w:rPr>
          <w:noProof/>
        </w:rPr>
        <w:drawing>
          <wp:inline distT="0" distB="0" distL="0" distR="0">
            <wp:extent cx="3764280" cy="3017520"/>
            <wp:effectExtent l="0" t="0" r="7620" b="0"/>
            <wp:docPr id="1" name="Picture 1" descr="C:\od\OneDrive - Holliman Family\Glenn\Docs\GENEOLOGY Holliman\Holliman, John Hall\Belk, Al, home of Janet Holliman Willi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John Hall\Belk, Al, home of Janet Holliman William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C90" w:rsidRDefault="00E72C90">
      <w:r>
        <w:rPr>
          <w:noProof/>
        </w:rPr>
        <w:t>Belk, Alabama home of Janet Holliman Williams</w:t>
      </w:r>
      <w:bookmarkStart w:id="0" w:name="_GoBack"/>
      <w:bookmarkEnd w:id="0"/>
    </w:p>
    <w:sectPr w:rsidR="00E72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90"/>
    <w:rsid w:val="00D35925"/>
    <w:rsid w:val="00E7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0FB65"/>
  <w15:chartTrackingRefBased/>
  <w15:docId w15:val="{BCF6D09B-08C3-46BD-B845-2B3FE060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2017-06-02T20:33:00Z</dcterms:created>
  <dcterms:modified xsi:type="dcterms:W3CDTF">2017-06-02T20:36:00Z</dcterms:modified>
</cp:coreProperties>
</file>