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111" w:rsidRDefault="00F62111" w:rsidP="00F62111">
      <w:pPr>
        <w:rPr>
          <w:rFonts w:eastAsia="Times New Roman"/>
        </w:rPr>
      </w:pPr>
      <w:r>
        <w:rPr>
          <w:rFonts w:ascii="Arial" w:eastAsia="Times New Roman" w:hAnsi="Arial" w:cs="Arial"/>
          <w:sz w:val="20"/>
          <w:szCs w:val="20"/>
        </w:rPr>
        <w:t xml:space="preserve">Dear </w:t>
      </w:r>
      <w:proofErr w:type="gramStart"/>
      <w:r>
        <w:rPr>
          <w:rFonts w:ascii="Arial" w:eastAsia="Times New Roman" w:hAnsi="Arial" w:cs="Arial"/>
          <w:sz w:val="20"/>
          <w:szCs w:val="20"/>
        </w:rPr>
        <w:t>Doc, </w:t>
      </w:r>
      <w:r>
        <w:rPr>
          <w:rStyle w:val="Emphasis"/>
          <w:rFonts w:ascii="Arial" w:eastAsia="Times New Roman" w:hAnsi="Arial" w:cs="Arial"/>
          <w:sz w:val="20"/>
          <w:szCs w:val="20"/>
        </w:rPr>
        <w:t xml:space="preserve"> want</w:t>
      </w:r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to thank you very much for the pictures.</w:t>
      </w:r>
      <w:r>
        <w:rPr>
          <w:rFonts w:ascii="Arial" w:eastAsia="Times New Roman" w:hAnsi="Arial" w:cs="Arial"/>
          <w:sz w:val="20"/>
          <w:szCs w:val="20"/>
        </w:rPr>
        <w:t>  I will put them in an album before I give them to her. I</w:t>
      </w:r>
      <w:r>
        <w:rPr>
          <w:rStyle w:val="Emphasis"/>
          <w:rFonts w:ascii="Arial" w:eastAsia="Times New Roman" w:hAnsi="Arial" w:cs="Arial"/>
          <w:sz w:val="20"/>
          <w:szCs w:val="20"/>
        </w:rPr>
        <w:t> am more than willing to pay for them myself as part of a birthday present.</w:t>
      </w:r>
    </w:p>
    <w:p w:rsidR="00F62111" w:rsidRDefault="00F62111" w:rsidP="00F62111">
      <w:pPr>
        <w:rPr>
          <w:rFonts w:eastAsia="Times New Roman"/>
        </w:rPr>
      </w:pPr>
      <w:r>
        <w:rPr>
          <w:rFonts w:eastAsia="Times New Roman"/>
        </w:rPr>
        <w:t> </w:t>
      </w:r>
    </w:p>
    <w:p w:rsidR="00F62111" w:rsidRDefault="00F62111" w:rsidP="00F62111">
      <w:pPr>
        <w:rPr>
          <w:rFonts w:eastAsia="Times New Roman"/>
        </w:rPr>
      </w:pPr>
      <w:r>
        <w:rPr>
          <w:rStyle w:val="Emphasis"/>
          <w:rFonts w:ascii="Arial" w:eastAsia="Times New Roman" w:hAnsi="Arial" w:cs="Arial"/>
          <w:sz w:val="20"/>
          <w:szCs w:val="20"/>
        </w:rPr>
        <w:t xml:space="preserve">It seems as though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Ms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ann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was close to her brothers, Will and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Orman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, but close to any </w:t>
      </w:r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of  her</w:t>
      </w:r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kin besides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them.Therefor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she has not kept much of her family history written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down.I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sense an unhappy early childhood that molded her into the person she is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now.She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is a wonderful person that does not trust  easily in other people</w:t>
      </w:r>
    </w:p>
    <w:p w:rsidR="00F62111" w:rsidRDefault="00F62111" w:rsidP="00F62111">
      <w:pPr>
        <w:rPr>
          <w:rFonts w:eastAsia="Times New Roman"/>
        </w:rPr>
      </w:pPr>
      <w:r>
        <w:rPr>
          <w:rFonts w:eastAsia="Times New Roman"/>
        </w:rPr>
        <w:t> </w:t>
      </w:r>
    </w:p>
    <w:p w:rsidR="00F62111" w:rsidRDefault="00F62111" w:rsidP="00F62111">
      <w:pPr>
        <w:rPr>
          <w:rFonts w:eastAsia="Times New Roman"/>
        </w:rPr>
      </w:pPr>
      <w:r>
        <w:rPr>
          <w:rStyle w:val="Emphasis"/>
          <w:rFonts w:ascii="Arial" w:eastAsia="Times New Roman" w:hAnsi="Arial" w:cs="Arial"/>
          <w:sz w:val="20"/>
          <w:szCs w:val="20"/>
        </w:rPr>
        <w:t xml:space="preserve"> As for me, I am a jinx to myself and anyone else in tracking </w:t>
      </w:r>
      <w:proofErr w:type="spellStart"/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geneology.I</w:t>
      </w:r>
      <w:proofErr w:type="spellEnd"/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run into brick walls that I can't seem to get thru. I don't know how much help I will be to you but give me a little time to work on </w:t>
      </w:r>
      <w:proofErr w:type="spellStart"/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it.Here</w:t>
      </w:r>
      <w:proofErr w:type="spellEnd"/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is the problem getting the info you want.  Ann's family bible went to cousin Linda in Aberdeen Ms.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yeqrs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ago.Ann</w:t>
      </w:r>
      <w:proofErr w:type="spellEnd"/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says her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mothers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info is in the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bible"she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thinks". Cousin Linda has had a stroke or something that has affected her speech and is very hard to understand on the phone. Ann is going to write her a letter and ask for the info.</w:t>
      </w:r>
    </w:p>
    <w:p w:rsidR="00F62111" w:rsidRDefault="00F62111" w:rsidP="00F62111">
      <w:pPr>
        <w:rPr>
          <w:rFonts w:eastAsia="Times New Roman"/>
        </w:rPr>
      </w:pPr>
      <w:r>
        <w:rPr>
          <w:rFonts w:eastAsia="Times New Roman"/>
        </w:rPr>
        <w:t> </w:t>
      </w:r>
    </w:p>
    <w:p w:rsidR="00F62111" w:rsidRDefault="00F62111" w:rsidP="00F62111">
      <w:pPr>
        <w:rPr>
          <w:rFonts w:eastAsia="Times New Roman"/>
        </w:rPr>
      </w:pPr>
      <w:r>
        <w:rPr>
          <w:rStyle w:val="Emphasis"/>
          <w:rFonts w:ascii="Arial" w:eastAsia="Times New Roman" w:hAnsi="Arial" w:cs="Arial"/>
          <w:sz w:val="20"/>
          <w:szCs w:val="20"/>
        </w:rPr>
        <w:t xml:space="preserve">If this fails, I can tell you that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Tinnie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Johnson was 43 years old </w:t>
      </w:r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in  1916</w:t>
      </w:r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  according to Ann's birth record. Ann was 14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mos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old when her mother died.</w:t>
      </w:r>
    </w:p>
    <w:p w:rsidR="00F62111" w:rsidRDefault="00F62111" w:rsidP="00F62111">
      <w:pPr>
        <w:rPr>
          <w:rFonts w:eastAsia="Times New Roman"/>
        </w:rPr>
      </w:pPr>
      <w:r>
        <w:rPr>
          <w:rStyle w:val="Emphasis"/>
          <w:rFonts w:ascii="Arial" w:eastAsia="Times New Roman" w:hAnsi="Arial" w:cs="Arial"/>
          <w:sz w:val="20"/>
          <w:szCs w:val="20"/>
        </w:rPr>
        <w:t xml:space="preserve">old Johnson cemetery location will come to you in a day or </w:t>
      </w:r>
      <w:proofErr w:type="gramStart"/>
      <w:r>
        <w:rPr>
          <w:rStyle w:val="Emphasis"/>
          <w:rFonts w:ascii="Arial" w:eastAsia="Times New Roman" w:hAnsi="Arial" w:cs="Arial"/>
          <w:sz w:val="20"/>
          <w:szCs w:val="20"/>
        </w:rPr>
        <w:t>so.---</w:t>
      </w:r>
      <w:proofErr w:type="gram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thanks for the help     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jt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>      </w:t>
      </w:r>
      <w:proofErr w:type="spellStart"/>
      <w:r>
        <w:rPr>
          <w:rStyle w:val="Emphasis"/>
          <w:rFonts w:ascii="Arial" w:eastAsia="Times New Roman" w:hAnsi="Arial" w:cs="Arial"/>
          <w:sz w:val="20"/>
          <w:szCs w:val="20"/>
        </w:rPr>
        <w:t>ps</w:t>
      </w:r>
      <w:proofErr w:type="spellEnd"/>
      <w:r>
        <w:rPr>
          <w:rStyle w:val="Emphasis"/>
          <w:rFonts w:ascii="Arial" w:eastAsia="Times New Roman" w:hAnsi="Arial" w:cs="Arial"/>
          <w:sz w:val="20"/>
          <w:szCs w:val="20"/>
        </w:rPr>
        <w:t xml:space="preserve"> , she states that there are no dates at all for her grandmother</w:t>
      </w:r>
    </w:p>
    <w:p w:rsidR="00CA47E4" w:rsidRDefault="00CA47E4">
      <w:bookmarkStart w:id="0" w:name="_GoBack"/>
      <w:bookmarkEnd w:id="0"/>
    </w:p>
    <w:sectPr w:rsidR="00CA47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111"/>
    <w:rsid w:val="00CA47E4"/>
    <w:rsid w:val="00F6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BB134F-6D01-439B-9124-5AAAD2F50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6211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6211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7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2016-10-04T20:35:00Z</dcterms:created>
  <dcterms:modified xsi:type="dcterms:W3CDTF">2016-10-04T20:36:00Z</dcterms:modified>
</cp:coreProperties>
</file>