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86" w:rsidRDefault="00837D86" w:rsidP="00837D86">
      <w:pPr>
        <w:rPr>
          <w:rFonts w:cs="Arial"/>
          <w:color w:val="000080"/>
          <w:sz w:val="20"/>
          <w:szCs w:val="20"/>
        </w:rPr>
      </w:pPr>
      <w:r>
        <w:rPr>
          <w:rFonts w:cs="Arial"/>
          <w:color w:val="000080"/>
          <w:sz w:val="20"/>
          <w:szCs w:val="20"/>
        </w:rPr>
        <w:t>My connection to Charles Daniel Lucas is:</w:t>
      </w:r>
    </w:p>
    <w:p w:rsidR="00837D86" w:rsidRDefault="00837D86" w:rsidP="00837D86">
      <w:pPr>
        <w:rPr>
          <w:rFonts w:cs="Arial"/>
          <w:color w:val="000080"/>
          <w:sz w:val="20"/>
          <w:szCs w:val="20"/>
        </w:rPr>
      </w:pPr>
      <w:r>
        <w:rPr>
          <w:rFonts w:cs="Arial"/>
          <w:color w:val="000080"/>
          <w:sz w:val="20"/>
          <w:szCs w:val="20"/>
        </w:rPr>
        <w:tab/>
        <w:t>Charles Daniel Lucas (</w:t>
      </w:r>
      <w:r>
        <w:rPr>
          <w:rFonts w:cs="Arial"/>
          <w:color w:val="FF0000"/>
          <w:sz w:val="20"/>
          <w:szCs w:val="20"/>
        </w:rPr>
        <w:t>great-great-great-grandfather</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t xml:space="preserve">John Hasten (Hasting) Lucas </w:t>
      </w:r>
      <w:proofErr w:type="gramStart"/>
      <w:r>
        <w:rPr>
          <w:rFonts w:cs="Arial"/>
          <w:color w:val="000080"/>
          <w:sz w:val="20"/>
          <w:szCs w:val="20"/>
        </w:rPr>
        <w:t xml:space="preserve">( </w:t>
      </w:r>
      <w:r>
        <w:rPr>
          <w:rFonts w:cs="Arial"/>
          <w:color w:val="FF0000"/>
          <w:sz w:val="20"/>
          <w:szCs w:val="20"/>
        </w:rPr>
        <w:t>great</w:t>
      </w:r>
      <w:proofErr w:type="gramEnd"/>
      <w:r>
        <w:rPr>
          <w:rFonts w:cs="Arial"/>
          <w:color w:val="FF0000"/>
          <w:sz w:val="20"/>
          <w:szCs w:val="20"/>
        </w:rPr>
        <w:t>-great-grandfather</w:t>
      </w:r>
      <w:r>
        <w:rPr>
          <w:rFonts w:cs="Arial"/>
          <w:color w:val="000080"/>
          <w:sz w:val="20"/>
          <w:szCs w:val="20"/>
        </w:rPr>
        <w:t>)  (brother of Mary “Polly”)</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r>
      <w:r>
        <w:rPr>
          <w:rFonts w:cs="Arial"/>
          <w:color w:val="000080"/>
          <w:sz w:val="20"/>
          <w:szCs w:val="20"/>
        </w:rPr>
        <w:tab/>
        <w:t>Silas Watts Lucas (</w:t>
      </w:r>
      <w:r>
        <w:rPr>
          <w:rFonts w:cs="Arial"/>
          <w:color w:val="FF0000"/>
          <w:sz w:val="20"/>
          <w:szCs w:val="20"/>
        </w:rPr>
        <w:t>great-grandfather</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t>James Thomas Lucas (</w:t>
      </w:r>
      <w:r>
        <w:rPr>
          <w:rFonts w:cs="Arial"/>
          <w:color w:val="FF0000"/>
          <w:sz w:val="20"/>
          <w:szCs w:val="20"/>
        </w:rPr>
        <w:t>grandfather</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t>Thomas Theron Lucas (</w:t>
      </w:r>
      <w:r>
        <w:rPr>
          <w:rFonts w:cs="Arial"/>
          <w:color w:val="FF0000"/>
          <w:sz w:val="20"/>
          <w:szCs w:val="20"/>
        </w:rPr>
        <w:t>my father</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t>Kathy Jane Lucas Dean (</w:t>
      </w:r>
      <w:r>
        <w:rPr>
          <w:rFonts w:cs="Arial"/>
          <w:color w:val="FF0000"/>
          <w:sz w:val="20"/>
          <w:szCs w:val="20"/>
        </w:rPr>
        <w:t>me</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t xml:space="preserve">    Lucas Jackson and Holly Elizabeth Dean (</w:t>
      </w:r>
      <w:r>
        <w:rPr>
          <w:rFonts w:cs="Arial"/>
          <w:color w:val="FF0000"/>
          <w:sz w:val="20"/>
          <w:szCs w:val="20"/>
        </w:rPr>
        <w:t>my children</w:t>
      </w:r>
      <w:r>
        <w:rPr>
          <w:rFonts w:cs="Arial"/>
          <w:color w:val="000080"/>
          <w:sz w:val="20"/>
          <w:szCs w:val="20"/>
        </w:rPr>
        <w:t>)</w:t>
      </w:r>
    </w:p>
    <w:p w:rsidR="00837D86" w:rsidRDefault="00837D86" w:rsidP="00837D86">
      <w:pPr>
        <w:rPr>
          <w:rFonts w:cs="Arial"/>
          <w:color w:val="000080"/>
          <w:sz w:val="20"/>
          <w:szCs w:val="20"/>
        </w:rPr>
      </w:pPr>
      <w:r>
        <w:rPr>
          <w:rFonts w:cs="Arial"/>
          <w:color w:val="000080"/>
          <w:sz w:val="20"/>
          <w:szCs w:val="20"/>
        </w:rPr>
        <w:t xml:space="preserve"> </w:t>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r>
      <w:r>
        <w:rPr>
          <w:rFonts w:cs="Arial"/>
          <w:color w:val="000080"/>
          <w:sz w:val="20"/>
          <w:szCs w:val="20"/>
        </w:rPr>
        <w:tab/>
        <w:t xml:space="preserve">         Travis Jackson and Elyse Mae Dean (</w:t>
      </w:r>
      <w:r>
        <w:rPr>
          <w:rFonts w:cs="Arial"/>
          <w:color w:val="FF0000"/>
          <w:sz w:val="20"/>
          <w:szCs w:val="20"/>
        </w:rPr>
        <w:t>my grandchildren</w:t>
      </w:r>
      <w:r>
        <w:rPr>
          <w:rFonts w:cs="Arial"/>
          <w:color w:val="000080"/>
          <w:sz w:val="20"/>
          <w:szCs w:val="20"/>
        </w:rPr>
        <w:t>) (Lucas’ children)</w:t>
      </w:r>
    </w:p>
    <w:p w:rsidR="00837D86" w:rsidRDefault="00837D86" w:rsidP="00837D86">
      <w:pPr>
        <w:rPr>
          <w:rFonts w:cs="Arial"/>
          <w:color w:val="000080"/>
          <w:sz w:val="20"/>
          <w:szCs w:val="20"/>
        </w:rPr>
      </w:pPr>
    </w:p>
    <w:p w:rsidR="00837D86" w:rsidRDefault="00837D86" w:rsidP="00837D86">
      <w:pPr>
        <w:rPr>
          <w:rFonts w:cs="Arial"/>
          <w:sz w:val="20"/>
          <w:szCs w:val="20"/>
        </w:rPr>
      </w:pPr>
      <w:r>
        <w:rPr>
          <w:rFonts w:cs="Arial"/>
          <w:sz w:val="20"/>
          <w:szCs w:val="20"/>
        </w:rPr>
        <w:t xml:space="preserve">Your lineage is traced in the genealogy published by Silas Emmett Lucas, Jr.—all the way to your sons.  You have a birthday February 28, right?  Glenda’s mother must be your sister.  Glenda is not in the book.  She must be younger than I am.  I was born in 1951.  </w:t>
      </w:r>
    </w:p>
    <w:p w:rsidR="00837D86" w:rsidRDefault="00837D86" w:rsidP="00837D86">
      <w:pPr>
        <w:rPr>
          <w:rFonts w:cs="Arial"/>
          <w:sz w:val="20"/>
          <w:szCs w:val="20"/>
        </w:rPr>
      </w:pPr>
    </w:p>
    <w:p w:rsidR="00837D86" w:rsidRDefault="00837D86" w:rsidP="00837D86">
      <w:pPr>
        <w:rPr>
          <w:rFonts w:cs="Arial"/>
          <w:sz w:val="20"/>
          <w:szCs w:val="20"/>
        </w:rPr>
      </w:pPr>
      <w:r>
        <w:rPr>
          <w:rFonts w:cs="Arial"/>
          <w:sz w:val="20"/>
          <w:szCs w:val="20"/>
        </w:rPr>
        <w:t xml:space="preserve">My husband saw the </w:t>
      </w:r>
      <w:proofErr w:type="spellStart"/>
      <w:r>
        <w:rPr>
          <w:rFonts w:cs="Arial"/>
          <w:sz w:val="20"/>
          <w:szCs w:val="20"/>
        </w:rPr>
        <w:t>Gravlee</w:t>
      </w:r>
      <w:proofErr w:type="spellEnd"/>
      <w:r>
        <w:rPr>
          <w:rFonts w:cs="Arial"/>
          <w:sz w:val="20"/>
          <w:szCs w:val="20"/>
        </w:rPr>
        <w:t xml:space="preserve"> cemetery today.  It is not located where your topo map shows it to be.  It is inside the circle formed by the dirt road just north of County Road 100.  It is further northeast of Shady Grove Church/cemetery than the topo map indicates.  We still have not located Charles Daniel’s grave.</w:t>
      </w:r>
    </w:p>
    <w:p w:rsidR="00837D86" w:rsidRDefault="00837D86" w:rsidP="00837D86">
      <w:pPr>
        <w:rPr>
          <w:rFonts w:cs="Arial"/>
          <w:sz w:val="20"/>
          <w:szCs w:val="20"/>
        </w:rPr>
      </w:pPr>
    </w:p>
    <w:p w:rsidR="00837D86" w:rsidRDefault="00837D86" w:rsidP="00837D86">
      <w:pPr>
        <w:rPr>
          <w:rFonts w:cs="Arial"/>
          <w:sz w:val="20"/>
          <w:szCs w:val="20"/>
        </w:rPr>
      </w:pPr>
      <w:r>
        <w:rPr>
          <w:rFonts w:cs="Arial"/>
          <w:sz w:val="20"/>
          <w:szCs w:val="20"/>
        </w:rPr>
        <w:t>I will try to keep you updated.</w:t>
      </w:r>
    </w:p>
    <w:p w:rsidR="00837D86" w:rsidRDefault="00837D86" w:rsidP="00837D86">
      <w:pPr>
        <w:rPr>
          <w:rFonts w:cs="Arial"/>
          <w:sz w:val="20"/>
          <w:szCs w:val="20"/>
        </w:rPr>
      </w:pPr>
    </w:p>
    <w:p w:rsidR="00837D86" w:rsidRDefault="00837D86" w:rsidP="00837D86">
      <w:pPr>
        <w:rPr>
          <w:rFonts w:cs="Arial"/>
          <w:sz w:val="20"/>
          <w:szCs w:val="20"/>
        </w:rPr>
      </w:pPr>
      <w:r>
        <w:rPr>
          <w:rFonts w:cs="Arial"/>
          <w:sz w:val="20"/>
          <w:szCs w:val="20"/>
        </w:rPr>
        <w:t>Kathy</w:t>
      </w:r>
    </w:p>
    <w:p w:rsidR="00964299" w:rsidRDefault="00964299">
      <w:bookmarkStart w:id="0" w:name="_GoBack"/>
      <w:bookmarkEnd w:id="0"/>
    </w:p>
    <w:sectPr w:rsidR="0096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86"/>
    <w:rsid w:val="00837D86"/>
    <w:rsid w:val="0096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13401-3D7E-4F48-9B13-3FEF8B9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D8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2016-10-04T20:46:00Z</dcterms:created>
  <dcterms:modified xsi:type="dcterms:W3CDTF">2016-10-04T20:46:00Z</dcterms:modified>
</cp:coreProperties>
</file>