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Original Message ----- </w:t>
      </w:r>
    </w:p>
    <w:p w:rsidR="00117C43" w:rsidRDefault="00117C43" w:rsidP="00117C43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From: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" w:tooltip="holliman@psknet.com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Doc. Holliman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5" w:tooltip="Maxine@centurytel.net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Maxine Wright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Sent:</w:t>
      </w:r>
      <w:r>
        <w:rPr>
          <w:rFonts w:ascii="Arial" w:eastAsia="Times New Roman" w:hAnsi="Arial" w:cs="Arial"/>
          <w:sz w:val="20"/>
          <w:szCs w:val="20"/>
        </w:rPr>
        <w:t xml:space="preserve"> Thursday, May 29, 2003 12:59 PM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Subject:</w:t>
      </w:r>
      <w:r>
        <w:rPr>
          <w:rFonts w:ascii="Arial" w:eastAsia="Times New Roman" w:hAnsi="Arial" w:cs="Arial"/>
          <w:sz w:val="20"/>
          <w:szCs w:val="20"/>
        </w:rPr>
        <w:t xml:space="preserve"> Felix Holliman</w:t>
      </w:r>
    </w:p>
    <w:p w:rsidR="00117C43" w:rsidRDefault="00117C43" w:rsidP="00117C43">
      <w:pPr>
        <w:rPr>
          <w:rFonts w:eastAsia="Times New Roman"/>
        </w:rPr>
      </w:pP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Maxine: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some wonderful photos of Felix Holliman that I will include in your package.  He was born in 1902 and died in 1984.  His wife, </w:t>
      </w:r>
      <w:proofErr w:type="gramStart"/>
      <w:r>
        <w:rPr>
          <w:rFonts w:ascii="Arial" w:eastAsia="Times New Roman" w:hAnsi="Arial" w:cs="Arial"/>
          <w:sz w:val="20"/>
          <w:szCs w:val="20"/>
        </w:rPr>
        <w:t>Mildred,  is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still living ! !  I think in Birmingham because Walt Holliman sees her occasionally.  Felix was Walt's uncle.  I'm in constant touch with Walt.  He is a descendant </w:t>
      </w:r>
      <w:proofErr w:type="gramStart"/>
      <w:r>
        <w:rPr>
          <w:rFonts w:ascii="Arial" w:eastAsia="Times New Roman" w:hAnsi="Arial" w:cs="Arial"/>
          <w:sz w:val="20"/>
          <w:szCs w:val="20"/>
        </w:rPr>
        <w:t>of  Warren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C. Holliman, son of Charles and Barbara Walters, early pioneers from SC to Newtonville, AL.  Warren C. is buried at Chapel Hill </w:t>
      </w:r>
      <w:proofErr w:type="spellStart"/>
      <w:r>
        <w:rPr>
          <w:rFonts w:ascii="Arial" w:eastAsia="Times New Roman" w:hAnsi="Arial" w:cs="Arial"/>
          <w:sz w:val="20"/>
          <w:szCs w:val="20"/>
        </w:rPr>
        <w:t>Cem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just west of Newtonville, lying between his 2 wives.  Want a photo of Warren </w:t>
      </w:r>
      <w:proofErr w:type="gramStart"/>
      <w:r>
        <w:rPr>
          <w:rFonts w:ascii="Arial" w:eastAsia="Times New Roman" w:hAnsi="Arial" w:cs="Arial"/>
          <w:sz w:val="20"/>
          <w:szCs w:val="20"/>
        </w:rPr>
        <w:t>C.  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?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Love,   </w:t>
      </w:r>
      <w:proofErr w:type="gramEnd"/>
      <w:r>
        <w:rPr>
          <w:rFonts w:ascii="Arial" w:eastAsia="Times New Roman" w:hAnsi="Arial" w:cs="Arial"/>
          <w:sz w:val="20"/>
          <w:szCs w:val="20"/>
        </w:rPr>
        <w:t>Doc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exact dates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for.Her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birth year estimated </w:t>
      </w:r>
      <w:proofErr w:type="spellStart"/>
      <w:r>
        <w:rPr>
          <w:rFonts w:ascii="Arial" w:eastAsia="Times New Roman" w:hAnsi="Arial" w:cs="Arial"/>
          <w:sz w:val="20"/>
          <w:szCs w:val="20"/>
        </w:rPr>
        <w:t>fronm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1850,1860 AL., </w:t>
      </w:r>
      <w:proofErr w:type="spellStart"/>
      <w:r>
        <w:rPr>
          <w:rFonts w:ascii="Arial" w:eastAsia="Times New Roman" w:hAnsi="Arial" w:cs="Arial"/>
          <w:sz w:val="20"/>
          <w:szCs w:val="20"/>
        </w:rPr>
        <w:t>Census.My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grandmother Mary Elizabeth HOLLIMAN ,</w:t>
      </w:r>
      <w:proofErr w:type="spellStart"/>
      <w:r>
        <w:rPr>
          <w:rFonts w:ascii="Arial" w:eastAsia="Times New Roman" w:hAnsi="Arial" w:cs="Arial"/>
          <w:sz w:val="20"/>
          <w:szCs w:val="20"/>
        </w:rPr>
        <w:t>M.E.Shaw'sDaughter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was about 5 years old when her mother </w:t>
      </w:r>
      <w:proofErr w:type="spellStart"/>
      <w:r>
        <w:rPr>
          <w:rFonts w:ascii="Arial" w:eastAsia="Times New Roman" w:hAnsi="Arial" w:cs="Arial"/>
          <w:sz w:val="20"/>
          <w:szCs w:val="20"/>
        </w:rPr>
        <w:t>died.She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said that her younger brother was an infant at the time, and he was born June 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1866.I went to AL. once looking for her Grave and was told that she had no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headstone.This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was at the end of Civil War and Elijah I suppose had no </w:t>
      </w:r>
      <w:proofErr w:type="spellStart"/>
      <w:r>
        <w:rPr>
          <w:rFonts w:ascii="Arial" w:eastAsia="Times New Roman" w:hAnsi="Arial" w:cs="Arial"/>
          <w:sz w:val="20"/>
          <w:szCs w:val="20"/>
        </w:rPr>
        <w:t>money.I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often wonder why something wasn't done later But that did not </w:t>
      </w:r>
      <w:proofErr w:type="spellStart"/>
      <w:r>
        <w:rPr>
          <w:rFonts w:ascii="Arial" w:eastAsia="Times New Roman" w:hAnsi="Arial" w:cs="Arial"/>
          <w:sz w:val="20"/>
          <w:szCs w:val="20"/>
        </w:rPr>
        <w:t>happen.At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that time I did visit with a cousin Felix Holliman who was </w:t>
      </w:r>
      <w:proofErr w:type="spellStart"/>
      <w:r>
        <w:rPr>
          <w:rFonts w:ascii="Arial" w:eastAsia="Times New Roman" w:hAnsi="Arial" w:cs="Arial"/>
          <w:sz w:val="20"/>
          <w:szCs w:val="20"/>
        </w:rPr>
        <w:t>grand son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Warren C.HOLLIMAN.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  I have a picture of Mary Elizabeth Shaw HOLLIMAN 15x19 hanging in my </w:t>
      </w:r>
      <w:proofErr w:type="spellStart"/>
      <w:proofErr w:type="gramStart"/>
      <w:r>
        <w:rPr>
          <w:rFonts w:ascii="Arial" w:eastAsia="Times New Roman" w:hAnsi="Arial" w:cs="Arial"/>
        </w:rPr>
        <w:t>bedroom.It</w:t>
      </w:r>
      <w:proofErr w:type="spellEnd"/>
      <w:proofErr w:type="gramEnd"/>
      <w:r>
        <w:rPr>
          <w:rFonts w:ascii="Arial" w:eastAsia="Times New Roman" w:hAnsi="Arial" w:cs="Arial"/>
        </w:rPr>
        <w:t xml:space="preserve"> came down to me from Grandma and then my mother.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I thought I sent you hard copies of these pictures and if I did not I'll have to do </w:t>
      </w:r>
      <w:proofErr w:type="spellStart"/>
      <w:proofErr w:type="gramStart"/>
      <w:r>
        <w:rPr>
          <w:rFonts w:ascii="Arial" w:eastAsia="Times New Roman" w:hAnsi="Arial" w:cs="Arial"/>
        </w:rPr>
        <w:t>so.Looking</w:t>
      </w:r>
      <w:proofErr w:type="spellEnd"/>
      <w:proofErr w:type="gramEnd"/>
      <w:r>
        <w:rPr>
          <w:rFonts w:ascii="Arial" w:eastAsia="Times New Roman" w:hAnsi="Arial" w:cs="Arial"/>
        </w:rPr>
        <w:t xml:space="preserve"> forward to the </w:t>
      </w:r>
      <w:proofErr w:type="spellStart"/>
      <w:r>
        <w:rPr>
          <w:rFonts w:ascii="Arial" w:eastAsia="Times New Roman" w:hAnsi="Arial" w:cs="Arial"/>
        </w:rPr>
        <w:t>pictures.I</w:t>
      </w:r>
      <w:proofErr w:type="spellEnd"/>
      <w:r>
        <w:rPr>
          <w:rFonts w:ascii="Arial" w:eastAsia="Times New Roman" w:hAnsi="Arial" w:cs="Arial"/>
        </w:rPr>
        <w:t xml:space="preserve"> plan to take some time off and go over to TN and get photos of my </w:t>
      </w:r>
      <w:proofErr w:type="spellStart"/>
      <w:r>
        <w:rPr>
          <w:rFonts w:ascii="Arial" w:eastAsia="Times New Roman" w:hAnsi="Arial" w:cs="Arial"/>
        </w:rPr>
        <w:t>grand parents</w:t>
      </w:r>
      <w:proofErr w:type="spellEnd"/>
      <w:r>
        <w:rPr>
          <w:rFonts w:ascii="Arial" w:eastAsia="Times New Roman" w:hAnsi="Arial" w:cs="Arial"/>
        </w:rPr>
        <w:t xml:space="preserve"> headstone again .The picture I have of them </w:t>
      </w:r>
      <w:proofErr w:type="spellStart"/>
      <w:r>
        <w:rPr>
          <w:rFonts w:ascii="Arial" w:eastAsia="Times New Roman" w:hAnsi="Arial" w:cs="Arial"/>
        </w:rPr>
        <w:t>GrandPa</w:t>
      </w:r>
      <w:proofErr w:type="spellEnd"/>
      <w:r>
        <w:rPr>
          <w:rFonts w:ascii="Arial" w:eastAsia="Times New Roman" w:hAnsi="Arial" w:cs="Arial"/>
        </w:rPr>
        <w:t xml:space="preserve"> is sitting down.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 All my research places Jesse HOLLIMAN and wife Charity in Isle of Wight </w:t>
      </w:r>
      <w:proofErr w:type="spellStart"/>
      <w:proofErr w:type="gramStart"/>
      <w:r>
        <w:rPr>
          <w:rFonts w:ascii="Arial" w:eastAsia="Times New Roman" w:hAnsi="Arial" w:cs="Arial"/>
        </w:rPr>
        <w:t>Va.And</w:t>
      </w:r>
      <w:proofErr w:type="spellEnd"/>
      <w:proofErr w:type="gramEnd"/>
      <w:r>
        <w:rPr>
          <w:rFonts w:ascii="Arial" w:eastAsia="Times New Roman" w:hAnsi="Arial" w:cs="Arial"/>
        </w:rPr>
        <w:t xml:space="preserve"> no </w:t>
      </w:r>
      <w:proofErr w:type="spellStart"/>
      <w:r>
        <w:rPr>
          <w:rFonts w:ascii="Arial" w:eastAsia="Times New Roman" w:hAnsi="Arial" w:cs="Arial"/>
        </w:rPr>
        <w:t>Cophers</w:t>
      </w:r>
      <w:proofErr w:type="spellEnd"/>
      <w:r>
        <w:rPr>
          <w:rFonts w:ascii="Arial" w:eastAsia="Times New Roman" w:hAnsi="Arial" w:cs="Arial"/>
        </w:rPr>
        <w:t xml:space="preserve"> in NC at </w:t>
      </w:r>
      <w:proofErr w:type="spellStart"/>
      <w:r>
        <w:rPr>
          <w:rFonts w:ascii="Arial" w:eastAsia="Times New Roman" w:hAnsi="Arial" w:cs="Arial"/>
        </w:rPr>
        <w:t>all.I</w:t>
      </w:r>
      <w:proofErr w:type="spellEnd"/>
      <w:r>
        <w:rPr>
          <w:rFonts w:ascii="Arial" w:eastAsia="Times New Roman" w:hAnsi="Arial" w:cs="Arial"/>
        </w:rPr>
        <w:t xml:space="preserve"> have copies of land records placing Jesse HOLLIMAN always In VA.NOT in </w:t>
      </w:r>
      <w:proofErr w:type="spellStart"/>
      <w:r>
        <w:rPr>
          <w:rFonts w:ascii="Arial" w:eastAsia="Times New Roman" w:hAnsi="Arial" w:cs="Arial"/>
        </w:rPr>
        <w:t>NC.His</w:t>
      </w:r>
      <w:proofErr w:type="spellEnd"/>
      <w:r>
        <w:rPr>
          <w:rFonts w:ascii="Arial" w:eastAsia="Times New Roman" w:hAnsi="Arial" w:cs="Arial"/>
        </w:rPr>
        <w:t xml:space="preserve"> will was in Isle of Wight VA 1824.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I kept thinking that I could maybe bring Doug home but I can't handle </w:t>
      </w:r>
      <w:proofErr w:type="spellStart"/>
      <w:proofErr w:type="gramStart"/>
      <w:r>
        <w:rPr>
          <w:rFonts w:ascii="Arial" w:eastAsia="Times New Roman" w:hAnsi="Arial" w:cs="Arial"/>
        </w:rPr>
        <w:t>him.He</w:t>
      </w:r>
      <w:proofErr w:type="spellEnd"/>
      <w:proofErr w:type="gramEnd"/>
      <w:r>
        <w:rPr>
          <w:rFonts w:ascii="Arial" w:eastAsia="Times New Roman" w:hAnsi="Arial" w:cs="Arial"/>
        </w:rPr>
        <w:t xml:space="preserve"> is wearing adult diapers now </w:t>
      </w:r>
      <w:proofErr w:type="spellStart"/>
      <w:r>
        <w:rPr>
          <w:rFonts w:ascii="Arial" w:eastAsia="Times New Roman" w:hAnsi="Arial" w:cs="Arial"/>
        </w:rPr>
        <w:t>taks</w:t>
      </w:r>
      <w:proofErr w:type="spellEnd"/>
      <w:r>
        <w:rPr>
          <w:rFonts w:ascii="Arial" w:eastAsia="Times New Roman" w:hAnsi="Arial" w:cs="Arial"/>
        </w:rPr>
        <w:t xml:space="preserve"> 2 people at times to pick him </w:t>
      </w:r>
      <w:proofErr w:type="spellStart"/>
      <w:r>
        <w:rPr>
          <w:rFonts w:ascii="Arial" w:eastAsia="Times New Roman" w:hAnsi="Arial" w:cs="Arial"/>
        </w:rPr>
        <w:t>up.He</w:t>
      </w:r>
      <w:proofErr w:type="spellEnd"/>
      <w:r>
        <w:rPr>
          <w:rFonts w:ascii="Arial" w:eastAsia="Times New Roman" w:hAnsi="Arial" w:cs="Arial"/>
        </w:rPr>
        <w:t xml:space="preserve"> has to have help to get up from bed and from chair and is in wheel chair most of the </w:t>
      </w:r>
      <w:proofErr w:type="spellStart"/>
      <w:r>
        <w:rPr>
          <w:rFonts w:ascii="Arial" w:eastAsia="Times New Roman" w:hAnsi="Arial" w:cs="Arial"/>
        </w:rPr>
        <w:t>time.They</w:t>
      </w:r>
      <w:proofErr w:type="spellEnd"/>
      <w:r>
        <w:rPr>
          <w:rFonts w:ascii="Arial" w:eastAsia="Times New Roman" w:hAnsi="Arial" w:cs="Arial"/>
        </w:rPr>
        <w:t xml:space="preserve"> get him to walk and he can only go a few steps at a time then he has to sit </w:t>
      </w:r>
      <w:proofErr w:type="spellStart"/>
      <w:r>
        <w:rPr>
          <w:rFonts w:ascii="Arial" w:eastAsia="Times New Roman" w:hAnsi="Arial" w:cs="Arial"/>
        </w:rPr>
        <w:t>down.Dr</w:t>
      </w:r>
      <w:proofErr w:type="spellEnd"/>
      <w:r>
        <w:rPr>
          <w:rFonts w:ascii="Arial" w:eastAsia="Times New Roman" w:hAnsi="Arial" w:cs="Arial"/>
        </w:rPr>
        <w:t xml:space="preserve"> has said he will only go down.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</w:rPr>
        <w:t>Again thank you Maxine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 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Original Message ----- </w:t>
      </w:r>
    </w:p>
    <w:p w:rsidR="00117C43" w:rsidRDefault="00117C43" w:rsidP="00117C43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From: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6" w:tooltip="holliman@psknet.com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Doc. Holliman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7" w:tooltip="Maxine@centurytel.net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Maxine Wright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Sent:</w:t>
      </w:r>
      <w:r>
        <w:rPr>
          <w:rFonts w:ascii="Arial" w:eastAsia="Times New Roman" w:hAnsi="Arial" w:cs="Arial"/>
          <w:sz w:val="20"/>
          <w:szCs w:val="20"/>
        </w:rPr>
        <w:t xml:space="preserve"> Wednesday, May 28, 2003 10:12 PM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Subject:</w:t>
      </w:r>
      <w:r>
        <w:rPr>
          <w:rFonts w:ascii="Arial" w:eastAsia="Times New Roman" w:hAnsi="Arial" w:cs="Arial"/>
          <w:sz w:val="20"/>
          <w:szCs w:val="20"/>
        </w:rPr>
        <w:t xml:space="preserve"> Need help:</w:t>
      </w:r>
    </w:p>
    <w:p w:rsidR="00117C43" w:rsidRDefault="00117C43" w:rsidP="00117C43">
      <w:pPr>
        <w:rPr>
          <w:rFonts w:eastAsia="Times New Roman"/>
        </w:rPr>
      </w:pP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Maxine: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need a little help if you can work me in between chores.   I am making labels for photos and I have been restoring the photo of Mary Elizabeth </w:t>
      </w:r>
      <w:proofErr w:type="gramStart"/>
      <w:r>
        <w:rPr>
          <w:rFonts w:ascii="Arial" w:eastAsia="Times New Roman" w:hAnsi="Arial" w:cs="Arial"/>
          <w:sz w:val="20"/>
          <w:szCs w:val="20"/>
        </w:rPr>
        <w:t>Shaw,  first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wife of Elijah Holliman.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I need to know:   Her birth </w:t>
      </w:r>
      <w:proofErr w:type="gramStart"/>
      <w:r>
        <w:rPr>
          <w:rFonts w:ascii="Arial" w:eastAsia="Times New Roman" w:hAnsi="Arial" w:cs="Arial"/>
          <w:sz w:val="20"/>
          <w:szCs w:val="20"/>
        </w:rPr>
        <w:t>date,  her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death date,  and where she is buried  ? ?    I'm staying up late at night after I get Phyllis comfortable to </w:t>
      </w:r>
      <w:proofErr w:type="gramStart"/>
      <w:r>
        <w:rPr>
          <w:rFonts w:ascii="Arial" w:eastAsia="Times New Roman" w:hAnsi="Arial" w:cs="Arial"/>
          <w:sz w:val="20"/>
          <w:szCs w:val="20"/>
        </w:rPr>
        <w:t>bed,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working on family photos of which you will get a batch.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Love,  Doc</w:t>
      </w:r>
      <w:proofErr w:type="gramEnd"/>
    </w:p>
    <w:p w:rsidR="00117C43" w:rsidRDefault="00117C43" w:rsidP="00117C43">
      <w:pPr>
        <w:rPr>
          <w:rFonts w:eastAsia="Times New Roman"/>
        </w:rPr>
      </w:pPr>
    </w:p>
    <w:p w:rsidR="00117C43" w:rsidRDefault="00117C43" w:rsidP="00117C4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Here is a copy of a rare document signed by Holland M. Bell, Judge of Probate, Fayette </w:t>
      </w:r>
      <w:proofErr w:type="gramStart"/>
      <w:r>
        <w:rPr>
          <w:rFonts w:ascii="Arial" w:eastAsia="Times New Roman" w:hAnsi="Arial" w:cs="Arial"/>
          <w:sz w:val="20"/>
          <w:szCs w:val="20"/>
        </w:rPr>
        <w:t>County,  on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May  11th,  1892.  It is an application for financial relief by Warren C. Holliman, </w:t>
      </w:r>
      <w:proofErr w:type="gramStart"/>
      <w:r>
        <w:rPr>
          <w:rFonts w:ascii="Arial" w:eastAsia="Times New Roman" w:hAnsi="Arial" w:cs="Arial"/>
          <w:sz w:val="20"/>
          <w:szCs w:val="20"/>
        </w:rPr>
        <w:t>Private,  Company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B,  41st Alabama Infantry Regt.,  who was wounded in the left arm by a </w:t>
      </w:r>
      <w:proofErr w:type="spellStart"/>
      <w:r>
        <w:rPr>
          <w:rFonts w:ascii="Arial" w:eastAsia="Times New Roman" w:hAnsi="Arial" w:cs="Arial"/>
          <w:sz w:val="20"/>
          <w:szCs w:val="20"/>
        </w:rPr>
        <w:t>Minie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ball  at Petersburg, Virginia, on  August 17th,  1864.  He was sent home to Newtonville to convalesce and the War ended before he was well enough to re-join his Unit.  I don't know how he got to Newtonville from Petersburg because by August 17th, 1864, Petersburg was under </w:t>
      </w:r>
      <w:proofErr w:type="spellStart"/>
      <w:r>
        <w:rPr>
          <w:rFonts w:ascii="Arial" w:eastAsia="Times New Roman" w:hAnsi="Arial" w:cs="Arial"/>
          <w:sz w:val="20"/>
          <w:szCs w:val="20"/>
        </w:rPr>
        <w:t>seige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from the east and the only escape route was west toward Appomattox Court House where the surrender took place on April 9th, 1865.  I would guess he escaped in an ambulance wagon and caught a train when he got to Appomattox.  It was a railroad town that the Yankees had not yet taken.</w:t>
      </w:r>
    </w:p>
    <w:p w:rsidR="00117C43" w:rsidRDefault="00117C43" w:rsidP="00117C43">
      <w:pPr>
        <w:rPr>
          <w:rFonts w:eastAsia="Times New Roman"/>
        </w:rPr>
      </w:pPr>
      <w:r>
        <w:rPr>
          <w:rFonts w:eastAsia="Times New Roman"/>
        </w:rPr>
        <w:t> </w:t>
      </w:r>
    </w:p>
    <w:p w:rsidR="00117C43" w:rsidRDefault="00117C43" w:rsidP="00117C43">
      <w:pPr>
        <w:rPr>
          <w:rFonts w:eastAsia="Times New Roman"/>
        </w:rPr>
      </w:pPr>
      <w:r w:rsidRPr="00117C43">
        <w:rPr>
          <w:rFonts w:eastAsia="Times New Roman"/>
          <w:noProof/>
        </w:rPr>
        <w:drawing>
          <wp:inline distT="0" distB="0" distL="0" distR="0">
            <wp:extent cx="5943600" cy="7705871"/>
            <wp:effectExtent l="0" t="0" r="0" b="9525"/>
            <wp:docPr id="1" name="Picture 1" descr="C:\Users\Owner\AppData\Local\Microsoft\Windows\Temporary Internet Files\Content.Outlook\NIQJYOOO\~MAP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NIQJYOOO\~MAP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>Second page of Warren Holliman's relief application for wounds received in the Civil War.  It was approved by the Board of Examiners.</w:t>
      </w:r>
    </w:p>
    <w:p w:rsidR="00117C43" w:rsidRDefault="00117C43" w:rsidP="00117C43">
      <w:pPr>
        <w:rPr>
          <w:rFonts w:eastAsia="Times New Roman"/>
        </w:rPr>
      </w:pPr>
    </w:p>
    <w:p w:rsidR="00117C43" w:rsidRDefault="00117C43" w:rsidP="00117C43">
      <w:pPr>
        <w:rPr>
          <w:rFonts w:eastAsia="Times New Roman"/>
        </w:rPr>
      </w:pPr>
      <w:r w:rsidRPr="00117C43">
        <w:rPr>
          <w:rFonts w:eastAsia="Times New Roman"/>
          <w:noProof/>
        </w:rPr>
        <w:drawing>
          <wp:inline distT="0" distB="0" distL="0" distR="0">
            <wp:extent cx="5943600" cy="7697026"/>
            <wp:effectExtent l="0" t="0" r="0" b="0"/>
            <wp:docPr id="2" name="Picture 2" descr="C:\Users\Owner\AppData\Local\Microsoft\Windows\Temporary Internet Files\Content.Outlook\NIQJYOOO\~MAP0001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Outlook\NIQJYOOO\~MAP0001 (00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5E5" w:rsidRDefault="00A235E5"/>
    <w:sectPr w:rsidR="00A2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43"/>
    <w:rsid w:val="00117C43"/>
    <w:rsid w:val="00A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A11"/>
  <w15:chartTrackingRefBased/>
  <w15:docId w15:val="{1CB68507-798F-4E0D-9F89-8F463085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7C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axine@centuryte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liman@pskne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xine@centurytel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olliman@psknet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From: Doc. Holliman </vt:lpstr>
      <vt:lpstr>From: Doc. Holliman 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2016-11-14T21:44:00Z</dcterms:created>
  <dcterms:modified xsi:type="dcterms:W3CDTF">2016-11-14T21:49:00Z</dcterms:modified>
</cp:coreProperties>
</file>