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783" w:rsidRDefault="008A0783" w:rsidP="008A0783">
      <w:pPr>
        <w:rPr>
          <w:rFonts w:ascii="Arial" w:hAnsi="Arial" w:cs="Arial"/>
        </w:rPr>
      </w:pPr>
      <w:r>
        <w:rPr>
          <w:rFonts w:ascii="Arial" w:hAnsi="Arial" w:cs="Arial"/>
          <w:sz w:val="20"/>
          <w:szCs w:val="20"/>
        </w:rPr>
        <w:t>Hello,</w:t>
      </w:r>
      <w:r>
        <w:rPr>
          <w:rFonts w:ascii="Arial" w:hAnsi="Arial" w:cs="Arial"/>
          <w:sz w:val="20"/>
          <w:szCs w:val="20"/>
        </w:rPr>
        <w:br/>
        <w:t xml:space="preserve">     I hope you had a happy birthday in spite of the bronchitis.  Perhaps you are feeling better now.  I hope so.  </w:t>
      </w:r>
      <w:r>
        <w:rPr>
          <w:rFonts w:ascii="Arial" w:hAnsi="Arial" w:cs="Arial"/>
          <w:sz w:val="20"/>
          <w:szCs w:val="20"/>
        </w:rPr>
        <w:br/>
        <w:t xml:space="preserve">     I was disappointed that the Cold Mountain movie (the Sacred Harp Music) did not win the best music award at the academy awards.  I thought it was the best.  I remember my dad saying that was the kind of music he was brought up on. His family went to Mt. Lebanon to church but when he and my mother married they went to Spring Hill.  As a young man he left that music for gospel music.  He loved music and would follow all the </w:t>
      </w:r>
      <w:proofErr w:type="spellStart"/>
      <w:r>
        <w:rPr>
          <w:rFonts w:ascii="Arial" w:hAnsi="Arial" w:cs="Arial"/>
          <w:sz w:val="20"/>
          <w:szCs w:val="20"/>
        </w:rPr>
        <w:t>all day</w:t>
      </w:r>
      <w:proofErr w:type="spellEnd"/>
      <w:r>
        <w:rPr>
          <w:rFonts w:ascii="Arial" w:hAnsi="Arial" w:cs="Arial"/>
          <w:sz w:val="20"/>
          <w:szCs w:val="20"/>
        </w:rPr>
        <w:t xml:space="preserve"> singings.  When I was a child we went to gospel singings every week end.  He was so pleased that I played the piano at these singings.  </w:t>
      </w:r>
      <w:proofErr w:type="spellStart"/>
      <w:r>
        <w:rPr>
          <w:rFonts w:ascii="Arial" w:hAnsi="Arial" w:cs="Arial"/>
          <w:sz w:val="20"/>
          <w:szCs w:val="20"/>
        </w:rPr>
        <w:t>Bethabra</w:t>
      </w:r>
      <w:proofErr w:type="spellEnd"/>
      <w:r>
        <w:rPr>
          <w:rFonts w:ascii="Arial" w:hAnsi="Arial" w:cs="Arial"/>
          <w:sz w:val="20"/>
          <w:szCs w:val="20"/>
        </w:rPr>
        <w:t xml:space="preserve"> was the church that we attended and I also played for church there.  The 3rd Sunday in April was always the </w:t>
      </w:r>
      <w:proofErr w:type="spellStart"/>
      <w:r>
        <w:rPr>
          <w:rFonts w:ascii="Arial" w:hAnsi="Arial" w:cs="Arial"/>
          <w:sz w:val="20"/>
          <w:szCs w:val="20"/>
        </w:rPr>
        <w:t>all day</w:t>
      </w:r>
      <w:proofErr w:type="spellEnd"/>
      <w:r>
        <w:rPr>
          <w:rFonts w:ascii="Arial" w:hAnsi="Arial" w:cs="Arial"/>
          <w:sz w:val="20"/>
          <w:szCs w:val="20"/>
        </w:rPr>
        <w:t xml:space="preserve"> singing there and the 3</w:t>
      </w:r>
      <w:proofErr w:type="gramStart"/>
      <w:r>
        <w:rPr>
          <w:rFonts w:ascii="Arial" w:hAnsi="Arial" w:cs="Arial"/>
          <w:sz w:val="20"/>
          <w:szCs w:val="20"/>
        </w:rPr>
        <w:t>rd  Sunday</w:t>
      </w:r>
      <w:proofErr w:type="gramEnd"/>
      <w:r>
        <w:rPr>
          <w:rFonts w:ascii="Arial" w:hAnsi="Arial" w:cs="Arial"/>
          <w:sz w:val="20"/>
          <w:szCs w:val="20"/>
        </w:rPr>
        <w:t xml:space="preserve"> in July is the singing  and decoration at Spring Hill.</w:t>
      </w:r>
      <w:r>
        <w:rPr>
          <w:rFonts w:ascii="Arial" w:hAnsi="Arial" w:cs="Arial"/>
          <w:sz w:val="20"/>
          <w:szCs w:val="20"/>
        </w:rPr>
        <w:br/>
        <w:t xml:space="preserve">     As to the picture of Mary Polly Lucas,  it is possible that Aunt Mary, my Dad's sister, had a picture of her.  Are you in contact with her son, John Douglas Turner, of Huntsville, Alabama?  Perhaps Sarah gave </w:t>
      </w:r>
      <w:proofErr w:type="gramStart"/>
      <w:r>
        <w:rPr>
          <w:rFonts w:ascii="Arial" w:hAnsi="Arial" w:cs="Arial"/>
          <w:sz w:val="20"/>
          <w:szCs w:val="20"/>
        </w:rPr>
        <w:t>you  information</w:t>
      </w:r>
      <w:proofErr w:type="gramEnd"/>
      <w:r>
        <w:rPr>
          <w:rFonts w:ascii="Arial" w:hAnsi="Arial" w:cs="Arial"/>
          <w:sz w:val="20"/>
          <w:szCs w:val="20"/>
        </w:rPr>
        <w:t xml:space="preserve"> about him.  His address is Dr. J.D. Turner, 310 Cole Drive, Huntsville, Alabama 35802.  Also, are you aware that there is a Lucas genealogy book in the Fayette County library?   There is a good picture of Mary Polly Lucas in that book.  Uncle John had a copy of the </w:t>
      </w:r>
      <w:proofErr w:type="gramStart"/>
      <w:r>
        <w:rPr>
          <w:rFonts w:ascii="Arial" w:hAnsi="Arial" w:cs="Arial"/>
          <w:sz w:val="20"/>
          <w:szCs w:val="20"/>
        </w:rPr>
        <w:t>book  also</w:t>
      </w:r>
      <w:proofErr w:type="gramEnd"/>
      <w:r>
        <w:rPr>
          <w:rFonts w:ascii="Arial" w:hAnsi="Arial" w:cs="Arial"/>
          <w:sz w:val="20"/>
          <w:szCs w:val="20"/>
        </w:rPr>
        <w:t xml:space="preserve">.  I do not have one and do not know how to get one.  I believe they are out of print now.  A lot of our names are in the book </w:t>
      </w:r>
      <w:proofErr w:type="gramStart"/>
      <w:r>
        <w:rPr>
          <w:rFonts w:ascii="Arial" w:hAnsi="Arial" w:cs="Arial"/>
          <w:sz w:val="20"/>
          <w:szCs w:val="20"/>
        </w:rPr>
        <w:t>( mine</w:t>
      </w:r>
      <w:proofErr w:type="gramEnd"/>
      <w:r>
        <w:rPr>
          <w:rFonts w:ascii="Arial" w:hAnsi="Arial" w:cs="Arial"/>
          <w:sz w:val="20"/>
          <w:szCs w:val="20"/>
        </w:rPr>
        <w:t xml:space="preserve"> is as well as my sisters children.) and it goes back as far as Mary Polly Lucas and Uriah Holliman.  If John Douglas has family pictures, they are most likely in his mother's house in Fayette that he keeps as a place to come home to.  He owns a lot of land in Fayette County and is trying to buy my dad's property back.  I hope he is able to get it some day and get it back in the family.  He has lots of memories on that property and wants to have it.  It was offered to him when it was for sale but he could not get it then.   A little information on Aunt Mary-- She was my dad's youngest sister and sort of took me under her wing- sending me money when I was in college and helping me as I tried to get scholarships.  She excelled in acting and speech.  Her most famous speech student was Douglas Edwards who became a national newscaster (in the 60s I think). </w:t>
      </w:r>
      <w:r>
        <w:rPr>
          <w:rFonts w:ascii="Arial" w:hAnsi="Arial" w:cs="Arial"/>
          <w:sz w:val="20"/>
          <w:szCs w:val="20"/>
        </w:rPr>
        <w:br/>
        <w:t xml:space="preserve">     Do you know of the book, Tories of the Hills?  It is a book about Fayette and Winston county during the Civil War and is an out of print book by Wesley </w:t>
      </w:r>
      <w:proofErr w:type="gramStart"/>
      <w:r>
        <w:rPr>
          <w:rFonts w:ascii="Arial" w:hAnsi="Arial" w:cs="Arial"/>
          <w:sz w:val="20"/>
          <w:szCs w:val="20"/>
        </w:rPr>
        <w:t>Thompson .from</w:t>
      </w:r>
      <w:proofErr w:type="gramEnd"/>
      <w:r>
        <w:rPr>
          <w:rFonts w:ascii="Arial" w:hAnsi="Arial" w:cs="Arial"/>
          <w:sz w:val="20"/>
          <w:szCs w:val="20"/>
        </w:rPr>
        <w:t xml:space="preserve"> Berry(I believe.)  It is similar to Cold Mountain in that it deals with the home front and the consequences of being a tory during the Civil War-- very graphic and violent.  I have a copy of this book which </w:t>
      </w:r>
      <w:proofErr w:type="spellStart"/>
      <w:r>
        <w:rPr>
          <w:rFonts w:ascii="Arial" w:hAnsi="Arial" w:cs="Arial"/>
          <w:sz w:val="20"/>
          <w:szCs w:val="20"/>
        </w:rPr>
        <w:t>Vistus</w:t>
      </w:r>
      <w:proofErr w:type="spellEnd"/>
      <w:r>
        <w:rPr>
          <w:rFonts w:ascii="Arial" w:hAnsi="Arial" w:cs="Arial"/>
          <w:sz w:val="20"/>
          <w:szCs w:val="20"/>
        </w:rPr>
        <w:t xml:space="preserve"> May of the Kirkland community in Fayette county was able to get for me some time ago.  </w:t>
      </w:r>
      <w:r>
        <w:rPr>
          <w:rFonts w:ascii="Arial" w:hAnsi="Arial" w:cs="Arial"/>
          <w:sz w:val="20"/>
          <w:szCs w:val="20"/>
        </w:rPr>
        <w:br/>
        <w:t>      I do not know anyone who has pictures of the Texas relatives.  I will ask my cousin, Alice, if she knows of anyone who might have old pictures.  Her grandfather was Bailey and her father was Oreland Holliman.  She and I were best friends in first grade and are still in touch by e mail.  She lives in Orlando, Florida.</w:t>
      </w:r>
      <w:r>
        <w:rPr>
          <w:rFonts w:ascii="Arial" w:hAnsi="Arial" w:cs="Arial"/>
          <w:sz w:val="20"/>
          <w:szCs w:val="20"/>
        </w:rPr>
        <w:br/>
        <w:t>      I do hope you are better.  What wonderful news that your wife is in remission!  Take care.  Patsy</w:t>
      </w:r>
    </w:p>
    <w:p w:rsidR="00EB443E" w:rsidRDefault="00EB443E">
      <w:bookmarkStart w:id="0" w:name="_GoBack"/>
      <w:bookmarkEnd w:id="0"/>
    </w:p>
    <w:sectPr w:rsidR="00EB4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783"/>
    <w:rsid w:val="008A0783"/>
    <w:rsid w:val="00EB4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39F84-AB1E-4655-9C74-6971250C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A078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24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2016-11-18T21:23:00Z</dcterms:created>
  <dcterms:modified xsi:type="dcterms:W3CDTF">2016-11-18T21:24:00Z</dcterms:modified>
</cp:coreProperties>
</file>