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F6" w:rsidRDefault="001959F6" w:rsidP="001959F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Brett:</w:t>
      </w:r>
    </w:p>
    <w:p w:rsidR="001959F6" w:rsidRDefault="001959F6" w:rsidP="001959F6">
      <w:pPr>
        <w:rPr>
          <w:rFonts w:eastAsia="Times New Roman"/>
        </w:rPr>
      </w:pPr>
      <w:r>
        <w:rPr>
          <w:rFonts w:eastAsia="Times New Roman"/>
        </w:rPr>
        <w:t> </w:t>
      </w:r>
    </w:p>
    <w:p w:rsidR="001959F6" w:rsidRDefault="001959F6" w:rsidP="001959F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never seen a roster on the 9th Ala. Battery, 26th </w:t>
      </w:r>
      <w:proofErr w:type="gramStart"/>
      <w:r>
        <w:rPr>
          <w:rFonts w:ascii="Arial" w:eastAsia="Times New Roman" w:hAnsi="Arial" w:cs="Arial"/>
          <w:sz w:val="20"/>
          <w:szCs w:val="20"/>
        </w:rPr>
        <w:t>Regiment,  which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Uriah joined.  Word -of-mouth stories in the family suggested that Uriah and Charles Daniel joined the same outfit at the same time.  I don't know what possessed Uriah to join the Army at his age (46) unless it was the macho thing to do considering that he would have 4 sons in uniform.   It has always been assumed that Charles Daniel was in the 9th Ala. Battery, 26th Regiment, Company </w:t>
      </w:r>
      <w:proofErr w:type="gramStart"/>
      <w:r>
        <w:rPr>
          <w:rFonts w:ascii="Arial" w:eastAsia="Times New Roman" w:hAnsi="Arial" w:cs="Arial"/>
          <w:sz w:val="20"/>
          <w:szCs w:val="20"/>
        </w:rPr>
        <w:t>B,  with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his father.  They certainly died </w:t>
      </w:r>
      <w:proofErr w:type="gramStart"/>
      <w:r>
        <w:rPr>
          <w:rFonts w:ascii="Arial" w:eastAsia="Times New Roman" w:hAnsi="Arial" w:cs="Arial"/>
          <w:sz w:val="20"/>
          <w:szCs w:val="20"/>
        </w:rPr>
        <w:t>together,  May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8 and May 12, 1862.  They obviously were not in the Army long until the concentration of troops and the pitiful living conditions served to </w:t>
      </w:r>
      <w:proofErr w:type="spellStart"/>
      <w:r>
        <w:rPr>
          <w:rFonts w:ascii="Arial" w:eastAsia="Times New Roman" w:hAnsi="Arial" w:cs="Arial"/>
          <w:sz w:val="20"/>
          <w:szCs w:val="20"/>
        </w:rPr>
        <w:t>descimate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large number of the troops.  There was a big die-off of troops from disease around Okolona, </w:t>
      </w:r>
      <w:proofErr w:type="gramStart"/>
      <w:r>
        <w:rPr>
          <w:rFonts w:ascii="Arial" w:eastAsia="Times New Roman" w:hAnsi="Arial" w:cs="Arial"/>
          <w:sz w:val="20"/>
          <w:szCs w:val="20"/>
        </w:rPr>
        <w:t>MS,  about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 May, 1862.   I will search my files for a muster roll of the 9th Ala. Battery and maybe we can confirm this family story.</w:t>
      </w:r>
    </w:p>
    <w:p w:rsidR="001959F6" w:rsidRDefault="001959F6" w:rsidP="001959F6">
      <w:pPr>
        <w:rPr>
          <w:rFonts w:eastAsia="Times New Roman"/>
        </w:rPr>
      </w:pPr>
      <w:r>
        <w:rPr>
          <w:rFonts w:eastAsia="Times New Roman"/>
        </w:rPr>
        <w:t> </w:t>
      </w:r>
    </w:p>
    <w:p w:rsidR="001959F6" w:rsidRDefault="001959F6" w:rsidP="001959F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This circumstance of close relatives in the same Company was a common feature in the Civil War.  The 3 sons of Charles Holliman:  Warren C. (this is another </w:t>
      </w:r>
      <w:proofErr w:type="gramStart"/>
      <w:r>
        <w:rPr>
          <w:rStyle w:val="Strong"/>
          <w:rFonts w:ascii="Arial" w:eastAsia="Times New Roman" w:hAnsi="Arial" w:cs="Arial"/>
          <w:sz w:val="20"/>
          <w:szCs w:val="20"/>
        </w:rPr>
        <w:t>WARREN !</w:t>
      </w:r>
      <w:proofErr w:type="gramEnd"/>
      <w:r>
        <w:rPr>
          <w:rFonts w:ascii="Arial" w:eastAsia="Times New Roman" w:hAnsi="Arial" w:cs="Arial"/>
          <w:sz w:val="20"/>
          <w:szCs w:val="20"/>
        </w:rPr>
        <w:t>),  Cornelius (this is another</w:t>
      </w:r>
      <w:r>
        <w:rPr>
          <w:rStyle w:val="Strong"/>
          <w:rFonts w:ascii="Arial" w:eastAsia="Times New Roman" w:hAnsi="Arial" w:cs="Arial"/>
          <w:sz w:val="20"/>
          <w:szCs w:val="20"/>
        </w:rPr>
        <w:t>  CORNELIUS !</w:t>
      </w:r>
      <w:r>
        <w:rPr>
          <w:rFonts w:ascii="Arial" w:eastAsia="Times New Roman" w:hAnsi="Arial" w:cs="Arial"/>
          <w:sz w:val="20"/>
          <w:szCs w:val="20"/>
        </w:rPr>
        <w:t xml:space="preserve">),  and  Elijah (this is another  </w:t>
      </w:r>
      <w:r>
        <w:rPr>
          <w:rStyle w:val="Strong"/>
          <w:rFonts w:ascii="Arial" w:eastAsia="Times New Roman" w:hAnsi="Arial" w:cs="Arial"/>
          <w:sz w:val="20"/>
          <w:szCs w:val="20"/>
        </w:rPr>
        <w:t>ELIJAH !</w:t>
      </w:r>
      <w:r>
        <w:rPr>
          <w:rFonts w:ascii="Arial" w:eastAsia="Times New Roman" w:hAnsi="Arial" w:cs="Arial"/>
          <w:sz w:val="20"/>
          <w:szCs w:val="20"/>
        </w:rPr>
        <w:t xml:space="preserve">),   were in the same outfit --  Company B, 41st Ala. Infantry Regt.  Cornelius was killed in action (Battle of Petersburg) and Warren and </w:t>
      </w:r>
      <w:proofErr w:type="gramStart"/>
      <w:r>
        <w:rPr>
          <w:rFonts w:ascii="Arial" w:eastAsia="Times New Roman" w:hAnsi="Arial" w:cs="Arial"/>
          <w:sz w:val="20"/>
          <w:szCs w:val="20"/>
        </w:rPr>
        <w:t>Elijah  were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wounded in the same siege.  Warren and Elijah came back to Fayette County and lived into old age.  I have photos of both.  I will tell you this story again and add a great deal more about them and send you living photos and gravestone photos.  This is an exciting story of 3 brothers.  They were the offspring of your great-great-great-great uncle Charles and 4-great aunt Barbary Holliman of Newtonville.</w:t>
      </w:r>
    </w:p>
    <w:p w:rsidR="001959F6" w:rsidRDefault="001959F6" w:rsidP="001959F6">
      <w:pPr>
        <w:rPr>
          <w:rFonts w:eastAsia="Times New Roman"/>
        </w:rPr>
      </w:pPr>
      <w:r>
        <w:rPr>
          <w:rFonts w:eastAsia="Times New Roman"/>
        </w:rPr>
        <w:t> </w:t>
      </w:r>
    </w:p>
    <w:p w:rsidR="001959F6" w:rsidRDefault="001959F6" w:rsidP="001959F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will write Dr. Jon Turner this afternoon.  I really appreciate your prompt response to my request for his address.  </w:t>
      </w:r>
    </w:p>
    <w:p w:rsidR="001959F6" w:rsidRDefault="001959F6" w:rsidP="001959F6">
      <w:pPr>
        <w:rPr>
          <w:rFonts w:eastAsia="Times New Roman"/>
        </w:rPr>
      </w:pPr>
      <w:r>
        <w:rPr>
          <w:rFonts w:eastAsia="Times New Roman"/>
        </w:rPr>
        <w:t> </w:t>
      </w:r>
    </w:p>
    <w:p w:rsidR="001959F6" w:rsidRDefault="001959F6" w:rsidP="001959F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You will enjoy the parcel that is </w:t>
      </w:r>
      <w:proofErr w:type="spellStart"/>
      <w:r>
        <w:rPr>
          <w:rFonts w:ascii="Arial" w:eastAsia="Times New Roman" w:hAnsi="Arial" w:cs="Arial"/>
          <w:sz w:val="20"/>
          <w:szCs w:val="20"/>
        </w:rPr>
        <w:t>enroute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  It will have a lot of stuff that you have never seen.   My best, stay </w:t>
      </w:r>
      <w:proofErr w:type="gramStart"/>
      <w:r>
        <w:rPr>
          <w:rFonts w:ascii="Arial" w:eastAsia="Times New Roman" w:hAnsi="Arial" w:cs="Arial"/>
          <w:sz w:val="20"/>
          <w:szCs w:val="20"/>
        </w:rPr>
        <w:t>tuned,  Doc</w:t>
      </w:r>
      <w:proofErr w:type="gramEnd"/>
    </w:p>
    <w:p w:rsidR="00EE2785" w:rsidRDefault="00EE2785">
      <w:bookmarkStart w:id="0" w:name="_GoBack"/>
      <w:bookmarkEnd w:id="0"/>
    </w:p>
    <w:sectPr w:rsidR="00EE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9A" w:rsidRDefault="00C30C9A" w:rsidP="001959F6">
      <w:r>
        <w:separator/>
      </w:r>
    </w:p>
  </w:endnote>
  <w:endnote w:type="continuationSeparator" w:id="0">
    <w:p w:rsidR="00C30C9A" w:rsidRDefault="00C30C9A" w:rsidP="001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9A" w:rsidRDefault="00C30C9A" w:rsidP="001959F6">
      <w:r>
        <w:separator/>
      </w:r>
    </w:p>
  </w:footnote>
  <w:footnote w:type="continuationSeparator" w:id="0">
    <w:p w:rsidR="00C30C9A" w:rsidRDefault="00C30C9A" w:rsidP="0019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F6"/>
    <w:rsid w:val="001959F6"/>
    <w:rsid w:val="00C30C9A"/>
    <w:rsid w:val="00E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590E5-E91B-402E-A857-5A1CAC3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59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9F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F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59F6"/>
  </w:style>
  <w:style w:type="paragraph" w:styleId="Footer">
    <w:name w:val="footer"/>
    <w:basedOn w:val="Normal"/>
    <w:link w:val="FooterChar"/>
    <w:uiPriority w:val="99"/>
    <w:unhideWhenUsed/>
    <w:rsid w:val="001959F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59F6"/>
  </w:style>
  <w:style w:type="character" w:customStyle="1" w:styleId="Heading2Char">
    <w:name w:val="Heading 2 Char"/>
    <w:basedOn w:val="DefaultParagraphFont"/>
    <w:link w:val="Heading2"/>
    <w:uiPriority w:val="9"/>
    <w:rsid w:val="00195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95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2017-04-03T14:48:00Z</dcterms:created>
  <dcterms:modified xsi:type="dcterms:W3CDTF">2017-04-03T14:49:00Z</dcterms:modified>
</cp:coreProperties>
</file>