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996" w:rsidRDefault="004839C0" w:rsidP="00CC3E2B">
      <w:pPr>
        <w:jc w:val="center"/>
        <w:rPr>
          <w:b/>
          <w:sz w:val="28"/>
          <w:szCs w:val="28"/>
        </w:rPr>
      </w:pPr>
      <w:bookmarkStart w:id="0" w:name="_GoBack"/>
      <w:bookmarkEnd w:id="0"/>
      <w:r>
        <w:rPr>
          <w:b/>
          <w:sz w:val="28"/>
          <w:szCs w:val="28"/>
        </w:rPr>
        <w:t>Wilcoxens</w:t>
      </w:r>
      <w:r w:rsidR="00CC3E2B">
        <w:rPr>
          <w:b/>
          <w:sz w:val="28"/>
          <w:szCs w:val="28"/>
        </w:rPr>
        <w:t xml:space="preserve"> Who Possibly Served in the Revolutionary War</w:t>
      </w:r>
    </w:p>
    <w:p w:rsidR="00CC3E2B" w:rsidRDefault="00CC3E2B" w:rsidP="00CC3E2B">
      <w:pPr>
        <w:jc w:val="center"/>
        <w:rPr>
          <w:b/>
          <w:sz w:val="28"/>
          <w:szCs w:val="28"/>
        </w:rPr>
      </w:pPr>
    </w:p>
    <w:p w:rsidR="00AD6EE1" w:rsidRDefault="00CC3E2B" w:rsidP="00072545">
      <w:pPr>
        <w:pStyle w:val="NormalWeb"/>
        <w:numPr>
          <w:ilvl w:val="0"/>
          <w:numId w:val="2"/>
        </w:numPr>
      </w:pPr>
      <w:r w:rsidRPr="00CC3E2B">
        <w:rPr>
          <w:b/>
          <w:color w:val="000000"/>
        </w:rPr>
        <w:t>John D. Wilcoxen</w:t>
      </w:r>
      <w:r w:rsidRPr="00CC3E2B">
        <w:rPr>
          <w:color w:val="000000"/>
        </w:rPr>
        <w:t xml:space="preserve"> (Wilcockson) Sr. (9/6/1720 Berks Co PA-2/3/1782 Bryant’s (Bryan’s) Station KY or 2/26/1798 in Rowan Co. NC-which is more likely) &amp; Sarah Cassandra [no proof of middle name Cassandra] Boone married 5/25/1742 in PA. {Rowan Co NC is also given as the place of marriage but the Quaker records from the Exeter Monthly Meeting specify PA} (6/18/1724 Berks Co PA-1815 Madison KY) (daughter of Squire Boone “I” &amp; Sarah Morgan, sister of Daniel Boone) {Sarah is sometimes confused with Sarah “Sally” Boone who was a daughter of Squire Boone “II”, another sibling of</w:t>
      </w:r>
      <w:r w:rsidR="00AD6EE1">
        <w:rPr>
          <w:color w:val="000000"/>
        </w:rPr>
        <w:t xml:space="preserve"> Daniel &amp; Sarah} Note: There is a</w:t>
      </w:r>
      <w:r w:rsidRPr="00CC3E2B">
        <w:rPr>
          <w:color w:val="000000"/>
        </w:rPr>
        <w:t xml:space="preserve"> Daughters of the A</w:t>
      </w:r>
      <w:r w:rsidR="00AD6EE1">
        <w:rPr>
          <w:color w:val="000000"/>
        </w:rPr>
        <w:t>merican Revolution (DAR) reference</w:t>
      </w:r>
      <w:r w:rsidRPr="00CC3E2B">
        <w:rPr>
          <w:color w:val="000000"/>
        </w:rPr>
        <w:t xml:space="preserve"> that show John served in the Revolutionary War. </w:t>
      </w:r>
    </w:p>
    <w:p w:rsidR="00AD6EE1" w:rsidRPr="00AD6EE1" w:rsidRDefault="00AD6EE1" w:rsidP="00AD6EE1">
      <w:pPr>
        <w:pStyle w:val="NormalWeb"/>
        <w:rPr>
          <w:rFonts w:ascii="Arial" w:hAnsi="Arial" w:cs="Arial"/>
        </w:rPr>
      </w:pPr>
      <w:r w:rsidRPr="00AD6EE1">
        <w:rPr>
          <w:rFonts w:ascii="Arial" w:hAnsi="Arial" w:cs="Arial"/>
        </w:rPr>
        <w:t xml:space="preserve">An entry (below) by the Daughters of the American Revolution states John Wilcoxson was a soldier of Virginia, which must mean Kentucky County, Virginia. What do they mean by “soldier?” Do they know something we have not found yet? </w:t>
      </w:r>
    </w:p>
    <w:p w:rsidR="00AD6EE1" w:rsidRPr="00AD6EE1" w:rsidRDefault="00AD6EE1" w:rsidP="00AD6EE1">
      <w:pPr>
        <w:pStyle w:val="NormalWeb"/>
        <w:rPr>
          <w:rFonts w:ascii="Arial" w:hAnsi="Arial" w:cs="Arial"/>
        </w:rPr>
      </w:pPr>
      <w:r w:rsidRPr="00AD6EE1">
        <w:rPr>
          <w:rFonts w:ascii="Arial" w:hAnsi="Arial" w:cs="Arial"/>
        </w:rPr>
        <w:t>From Daughter of the American Revolution in their Centennial Edition, Part III</w:t>
      </w:r>
    </w:p>
    <w:p w:rsidR="00AD6EE1" w:rsidRDefault="00AD6EE1" w:rsidP="00AD6EE1">
      <w:pPr>
        <w:pStyle w:val="NormalWeb"/>
        <w:rPr>
          <w:rFonts w:ascii="Arial" w:hAnsi="Arial" w:cs="Arial"/>
        </w:rPr>
      </w:pPr>
      <w:r w:rsidRPr="00AD6EE1">
        <w:rPr>
          <w:rFonts w:ascii="Arial" w:hAnsi="Arial" w:cs="Arial"/>
        </w:rPr>
        <w:t>John Wilcoxson, Senior: born about 1720 in Pennsylvania and died 26 February 1798 in North Carolina. Married Sarah Boone. Soldier, Virginia.</w:t>
      </w:r>
    </w:p>
    <w:p w:rsidR="00CC3E2B" w:rsidRPr="00072545" w:rsidRDefault="00072545" w:rsidP="00072545">
      <w:pPr>
        <w:pStyle w:val="NormalWeb"/>
        <w:rPr>
          <w:rFonts w:ascii="Arial" w:hAnsi="Arial" w:cs="Arial"/>
        </w:rPr>
      </w:pPr>
      <w:r w:rsidRPr="00072545">
        <w:rPr>
          <w:rFonts w:ascii="Arial" w:hAnsi="Arial" w:cs="Arial"/>
        </w:rPr>
        <w:t xml:space="preserve">Sarah (Boone) Wilcoxson: Born 7 June1724 in Pennsylvania and died 1815 Kentucky. Married John Wilcoxson. Patriotic service, Virginia. </w:t>
      </w:r>
    </w:p>
    <w:p w:rsidR="00CC3E2B" w:rsidRPr="00CC3E2B" w:rsidRDefault="00CC3E2B" w:rsidP="00CC3E2B">
      <w:pPr>
        <w:pStyle w:val="ListParagraph"/>
        <w:rPr>
          <w:rFonts w:ascii="Times New Roman" w:eastAsia="Times New Roman" w:hAnsi="Times New Roman" w:cs="Times New Roman"/>
          <w:color w:val="000000"/>
          <w:sz w:val="24"/>
          <w:szCs w:val="24"/>
        </w:rPr>
      </w:pPr>
    </w:p>
    <w:p w:rsidR="00CC3E2B" w:rsidRDefault="00CC3E2B" w:rsidP="00072545">
      <w:pPr>
        <w:pStyle w:val="ListParagraph"/>
        <w:numPr>
          <w:ilvl w:val="0"/>
          <w:numId w:val="2"/>
        </w:numPr>
        <w:rPr>
          <w:rFonts w:ascii="Times New Roman" w:eastAsia="Times New Roman" w:hAnsi="Times New Roman" w:cs="Times New Roman"/>
          <w:color w:val="000000"/>
          <w:sz w:val="24"/>
          <w:szCs w:val="24"/>
        </w:rPr>
      </w:pPr>
      <w:r w:rsidRPr="00072545">
        <w:rPr>
          <w:rFonts w:ascii="Times New Roman" w:eastAsia="Times New Roman" w:hAnsi="Times New Roman" w:cs="Times New Roman"/>
          <w:b/>
          <w:color w:val="000000"/>
          <w:sz w:val="24"/>
          <w:szCs w:val="24"/>
        </w:rPr>
        <w:t>Samuel Wilcoxen</w:t>
      </w:r>
      <w:r w:rsidRPr="00072545">
        <w:rPr>
          <w:rFonts w:ascii="Times New Roman" w:eastAsia="Times New Roman" w:hAnsi="Times New Roman" w:cs="Times New Roman"/>
          <w:color w:val="000000"/>
          <w:sz w:val="24"/>
          <w:szCs w:val="24"/>
        </w:rPr>
        <w:t xml:space="preserve"> (Wilcoxson, Wilcockson) Son of John D. Wilcoxen (2/26/1755 Rowan Co NC or 3/13/1755-11/25/1825 Estill or Lee Co KY)  &amp; Anna Jordan married 7/3/1775 Rowan Co NC (6/7/1756 Rowan Co NC or Maryland-3/21/1840 Old Salem cemetery in Fulton Co IL) NOTE: Family Bible of grandson Isaac Aaron Wilcockson Samuel died 9/16/1825 but his tombstone shows November 1825. Note: Samuel Wilcoxson may have served in the Revolutionary War.</w:t>
      </w:r>
    </w:p>
    <w:p w:rsidR="00892E91" w:rsidRDefault="00892E91" w:rsidP="00892E91">
      <w:pPr>
        <w:pStyle w:val="ListParagraph"/>
        <w:rPr>
          <w:rFonts w:ascii="Times New Roman" w:eastAsia="Times New Roman" w:hAnsi="Times New Roman" w:cs="Times New Roman"/>
          <w:b/>
          <w:color w:val="000000"/>
          <w:sz w:val="24"/>
          <w:szCs w:val="24"/>
        </w:rPr>
      </w:pPr>
    </w:p>
    <w:p w:rsidR="00892E91" w:rsidRPr="00341854" w:rsidRDefault="00892E91" w:rsidP="00892E91">
      <w:pPr>
        <w:pStyle w:val="ListParagraph"/>
        <w:rPr>
          <w:rFonts w:ascii="Arial" w:eastAsia="Times New Roman" w:hAnsi="Arial" w:cs="Arial"/>
          <w:i/>
          <w:color w:val="000000"/>
        </w:rPr>
      </w:pPr>
      <w:r>
        <w:rPr>
          <w:rFonts w:ascii="Courier New" w:hAnsi="Courier New" w:cs="Courier New"/>
          <w:sz w:val="20"/>
          <w:szCs w:val="20"/>
        </w:rPr>
        <w:br/>
      </w:r>
      <w:r w:rsidRPr="00892E91">
        <w:rPr>
          <w:rStyle w:val="HTMLTypewriter"/>
          <w:rFonts w:ascii="Arial" w:eastAsiaTheme="minorHAnsi" w:hAnsi="Arial" w:cs="Arial"/>
          <w:sz w:val="22"/>
          <w:szCs w:val="22"/>
        </w:rPr>
        <w:t>Samuel served in the Revolutionary War as a Private in the 8th Virginia</w:t>
      </w:r>
      <w:r w:rsidRPr="00892E91">
        <w:rPr>
          <w:rFonts w:ascii="Arial" w:hAnsi="Arial" w:cs="Arial"/>
        </w:rPr>
        <w:br/>
      </w:r>
      <w:r w:rsidR="00341854">
        <w:rPr>
          <w:rStyle w:val="HTMLTypewriter"/>
          <w:rFonts w:ascii="Arial" w:eastAsiaTheme="minorHAnsi" w:hAnsi="Arial" w:cs="Arial"/>
          <w:sz w:val="22"/>
          <w:szCs w:val="22"/>
        </w:rPr>
        <w:t>Regiment?</w:t>
      </w:r>
      <w:r w:rsidRPr="00892E91">
        <w:rPr>
          <w:rStyle w:val="HTMLTypewriter"/>
          <w:rFonts w:ascii="Arial" w:eastAsiaTheme="minorHAnsi" w:hAnsi="Arial" w:cs="Arial"/>
          <w:sz w:val="22"/>
          <w:szCs w:val="22"/>
        </w:rPr>
        <w:t xml:space="preserve"> Samuel was also a frontiersman, Indian fighter, hunter,</w:t>
      </w:r>
      <w:r w:rsidRPr="00892E91">
        <w:rPr>
          <w:rFonts w:ascii="Arial" w:hAnsi="Arial" w:cs="Arial"/>
        </w:rPr>
        <w:br/>
      </w:r>
      <w:r w:rsidRPr="00892E91">
        <w:rPr>
          <w:rStyle w:val="HTMLTypewriter"/>
          <w:rFonts w:ascii="Arial" w:eastAsiaTheme="minorHAnsi" w:hAnsi="Arial" w:cs="Arial"/>
          <w:sz w:val="22"/>
          <w:szCs w:val="22"/>
        </w:rPr>
        <w:t>and trapper.</w:t>
      </w:r>
      <w:r w:rsidR="00341854">
        <w:rPr>
          <w:rStyle w:val="HTMLTypewriter"/>
          <w:rFonts w:ascii="Arial" w:eastAsiaTheme="minorHAnsi" w:hAnsi="Arial" w:cs="Arial"/>
          <w:sz w:val="22"/>
          <w:szCs w:val="22"/>
        </w:rPr>
        <w:t xml:space="preserve"> </w:t>
      </w:r>
      <w:r w:rsidR="00341854">
        <w:rPr>
          <w:rStyle w:val="HTMLTypewriter"/>
          <w:rFonts w:ascii="Arial" w:eastAsiaTheme="minorHAnsi" w:hAnsi="Arial" w:cs="Arial"/>
          <w:i/>
          <w:sz w:val="22"/>
          <w:szCs w:val="22"/>
        </w:rPr>
        <w:t>NOTE: I have found no record of Samuel serving in the Revolutionary War. There is no information on him in Sons of the American Revolution or Daughters of the American Revolution. It is possible his father John served in the 8</w:t>
      </w:r>
      <w:r w:rsidR="00341854" w:rsidRPr="00341854">
        <w:rPr>
          <w:rStyle w:val="HTMLTypewriter"/>
          <w:rFonts w:ascii="Arial" w:eastAsiaTheme="minorHAnsi" w:hAnsi="Arial" w:cs="Arial"/>
          <w:i/>
          <w:sz w:val="22"/>
          <w:szCs w:val="22"/>
          <w:vertAlign w:val="superscript"/>
        </w:rPr>
        <w:t>th</w:t>
      </w:r>
      <w:r w:rsidR="00341854">
        <w:rPr>
          <w:rStyle w:val="HTMLTypewriter"/>
          <w:rFonts w:ascii="Arial" w:eastAsiaTheme="minorHAnsi" w:hAnsi="Arial" w:cs="Arial"/>
          <w:i/>
          <w:sz w:val="22"/>
          <w:szCs w:val="22"/>
        </w:rPr>
        <w:t xml:space="preserve"> VA Regiment. John is listed as an American Patriot in both SAR and DAR records.</w:t>
      </w:r>
    </w:p>
    <w:p w:rsidR="00CC3E2B" w:rsidRDefault="00CC3E2B" w:rsidP="00CC3E2B">
      <w:pPr>
        <w:rPr>
          <w:rFonts w:ascii="Times New Roman" w:eastAsia="Times New Roman" w:hAnsi="Times New Roman" w:cs="Times New Roman"/>
          <w:color w:val="000000"/>
          <w:sz w:val="24"/>
          <w:szCs w:val="24"/>
        </w:rPr>
      </w:pPr>
    </w:p>
    <w:sectPr w:rsidR="00CC3E2B" w:rsidSect="00CE4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F14E1"/>
    <w:multiLevelType w:val="hybridMultilevel"/>
    <w:tmpl w:val="8A3CB9DC"/>
    <w:lvl w:ilvl="0" w:tplc="A92209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96FB0"/>
    <w:multiLevelType w:val="hybridMultilevel"/>
    <w:tmpl w:val="4FE47768"/>
    <w:lvl w:ilvl="0" w:tplc="EFD0B04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CC3E2B"/>
    <w:rsid w:val="00072545"/>
    <w:rsid w:val="002200BB"/>
    <w:rsid w:val="00341854"/>
    <w:rsid w:val="004839C0"/>
    <w:rsid w:val="0080006D"/>
    <w:rsid w:val="00892E91"/>
    <w:rsid w:val="00AD6EE1"/>
    <w:rsid w:val="00C65304"/>
    <w:rsid w:val="00C83F40"/>
    <w:rsid w:val="00CC3E2B"/>
    <w:rsid w:val="00CE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7DA47-A30C-4455-9217-BBF98B40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E4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E2B"/>
    <w:pPr>
      <w:ind w:left="720"/>
      <w:contextualSpacing/>
    </w:pPr>
  </w:style>
  <w:style w:type="paragraph" w:styleId="NormalWeb">
    <w:name w:val="Normal (Web)"/>
    <w:basedOn w:val="Normal"/>
    <w:uiPriority w:val="99"/>
    <w:unhideWhenUsed/>
    <w:rsid w:val="00AD6EE1"/>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892E9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041304">
      <w:bodyDiv w:val="1"/>
      <w:marLeft w:val="0"/>
      <w:marRight w:val="0"/>
      <w:marTop w:val="0"/>
      <w:marBottom w:val="0"/>
      <w:divBdr>
        <w:top w:val="none" w:sz="0" w:space="0" w:color="auto"/>
        <w:left w:val="none" w:sz="0" w:space="0" w:color="auto"/>
        <w:bottom w:val="none" w:sz="0" w:space="0" w:color="auto"/>
        <w:right w:val="none" w:sz="0" w:space="0" w:color="auto"/>
      </w:divBdr>
      <w:divsChild>
        <w:div w:id="1891072828">
          <w:marLeft w:val="0"/>
          <w:marRight w:val="0"/>
          <w:marTop w:val="0"/>
          <w:marBottom w:val="0"/>
          <w:divBdr>
            <w:top w:val="none" w:sz="0" w:space="0" w:color="auto"/>
            <w:left w:val="none" w:sz="0" w:space="0" w:color="auto"/>
            <w:bottom w:val="none" w:sz="0" w:space="0" w:color="auto"/>
            <w:right w:val="none" w:sz="0" w:space="0" w:color="auto"/>
          </w:divBdr>
          <w:divsChild>
            <w:div w:id="487750441">
              <w:marLeft w:val="0"/>
              <w:marRight w:val="0"/>
              <w:marTop w:val="0"/>
              <w:marBottom w:val="0"/>
              <w:divBdr>
                <w:top w:val="none" w:sz="0" w:space="0" w:color="auto"/>
                <w:left w:val="none" w:sz="0" w:space="0" w:color="auto"/>
                <w:bottom w:val="none" w:sz="0" w:space="0" w:color="auto"/>
                <w:right w:val="none" w:sz="0" w:space="0" w:color="auto"/>
              </w:divBdr>
              <w:divsChild>
                <w:div w:id="1248491886">
                  <w:marLeft w:val="0"/>
                  <w:marRight w:val="0"/>
                  <w:marTop w:val="0"/>
                  <w:marBottom w:val="0"/>
                  <w:divBdr>
                    <w:top w:val="none" w:sz="0" w:space="0" w:color="auto"/>
                    <w:left w:val="none" w:sz="0" w:space="0" w:color="auto"/>
                    <w:bottom w:val="none" w:sz="0" w:space="0" w:color="auto"/>
                    <w:right w:val="none" w:sz="0" w:space="0" w:color="auto"/>
                  </w:divBdr>
                  <w:divsChild>
                    <w:div w:id="1452288805">
                      <w:marLeft w:val="0"/>
                      <w:marRight w:val="0"/>
                      <w:marTop w:val="0"/>
                      <w:marBottom w:val="0"/>
                      <w:divBdr>
                        <w:top w:val="none" w:sz="0" w:space="0" w:color="auto"/>
                        <w:left w:val="none" w:sz="0" w:space="0" w:color="auto"/>
                        <w:bottom w:val="none" w:sz="0" w:space="0" w:color="auto"/>
                        <w:right w:val="none" w:sz="0" w:space="0" w:color="auto"/>
                      </w:divBdr>
                      <w:divsChild>
                        <w:div w:id="1674259721">
                          <w:marLeft w:val="0"/>
                          <w:marRight w:val="0"/>
                          <w:marTop w:val="0"/>
                          <w:marBottom w:val="0"/>
                          <w:divBdr>
                            <w:top w:val="none" w:sz="0" w:space="0" w:color="auto"/>
                            <w:left w:val="none" w:sz="0" w:space="0" w:color="auto"/>
                            <w:bottom w:val="none" w:sz="0" w:space="0" w:color="auto"/>
                            <w:right w:val="none" w:sz="0" w:space="0" w:color="auto"/>
                          </w:divBdr>
                          <w:divsChild>
                            <w:div w:id="371543902">
                              <w:marLeft w:val="0"/>
                              <w:marRight w:val="0"/>
                              <w:marTop w:val="0"/>
                              <w:marBottom w:val="0"/>
                              <w:divBdr>
                                <w:top w:val="none" w:sz="0" w:space="0" w:color="auto"/>
                                <w:left w:val="none" w:sz="0" w:space="0" w:color="auto"/>
                                <w:bottom w:val="none" w:sz="0" w:space="0" w:color="auto"/>
                                <w:right w:val="none" w:sz="0" w:space="0" w:color="auto"/>
                              </w:divBdr>
                              <w:divsChild>
                                <w:div w:id="596063580">
                                  <w:marLeft w:val="0"/>
                                  <w:marRight w:val="0"/>
                                  <w:marTop w:val="0"/>
                                  <w:marBottom w:val="0"/>
                                  <w:divBdr>
                                    <w:top w:val="none" w:sz="0" w:space="0" w:color="auto"/>
                                    <w:left w:val="none" w:sz="0" w:space="0" w:color="auto"/>
                                    <w:bottom w:val="none" w:sz="0" w:space="0" w:color="auto"/>
                                    <w:right w:val="none" w:sz="0" w:space="0" w:color="auto"/>
                                  </w:divBdr>
                                  <w:divsChild>
                                    <w:div w:id="7998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Gary.Hodges</dc:creator>
  <cp:keywords/>
  <dc:description/>
  <cp:lastModifiedBy>Barbara Holliman</cp:lastModifiedBy>
  <cp:revision>2</cp:revision>
  <dcterms:created xsi:type="dcterms:W3CDTF">2017-06-15T11:55:00Z</dcterms:created>
  <dcterms:modified xsi:type="dcterms:W3CDTF">2017-06-15T11:55:00Z</dcterms:modified>
</cp:coreProperties>
</file>